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B53B0" w14:textId="77777777" w:rsidR="004C2267" w:rsidRPr="004C2267" w:rsidRDefault="004C2267" w:rsidP="004C2267">
      <w:pPr>
        <w:pStyle w:val="Title"/>
        <w:rPr>
          <w:rFonts w:asciiTheme="minorHAnsi" w:hAnsiTheme="minorHAnsi" w:cstheme="minorHAnsi"/>
          <w:b/>
          <w:color w:val="7A0306"/>
          <w:sz w:val="52"/>
          <w:szCs w:val="52"/>
        </w:rPr>
      </w:pPr>
      <w:bookmarkStart w:id="0" w:name="_GoBack"/>
      <w:bookmarkEnd w:id="0"/>
      <w:r w:rsidRPr="004C2267">
        <w:rPr>
          <w:rFonts w:asciiTheme="minorHAnsi" w:hAnsiTheme="minorHAnsi" w:cstheme="minorHAnsi"/>
          <w:b/>
          <w:color w:val="7A0306"/>
          <w:sz w:val="52"/>
          <w:szCs w:val="52"/>
        </w:rPr>
        <w:t>Liste de vérification du demandeur</w:t>
      </w:r>
    </w:p>
    <w:p w14:paraId="1296EE18" w14:textId="00BD52E9" w:rsidR="00E17313" w:rsidRPr="004C2267" w:rsidRDefault="0049753B" w:rsidP="004C2267">
      <w:r w:rsidRPr="004C2267">
        <w:t xml:space="preserve">Les demandeurs doivent remplir et envoyer </w:t>
      </w:r>
      <w:r w:rsidR="00E56545" w:rsidRPr="004C2267">
        <w:t>cette liste de vérification lorsqu’ils déposent leur demande de licence de cabotage auprès de l’Office des transports du Canada (</w:t>
      </w:r>
      <w:r w:rsidR="00E55DCA" w:rsidRPr="004C2267">
        <w:t>OTC</w:t>
      </w:r>
      <w:r w:rsidR="00E56545" w:rsidRPr="004C2267">
        <w:t>).</w:t>
      </w:r>
    </w:p>
    <w:p w14:paraId="7672C7D2" w14:textId="19B58298" w:rsidR="00E17313" w:rsidRPr="004C2267" w:rsidRDefault="00E56545" w:rsidP="004C2267">
      <w:r w:rsidRPr="004C2267">
        <w:t xml:space="preserve">Pour tous les détails sur la marche à suivre afin de déposer une demande, consultez les </w:t>
      </w:r>
      <w:hyperlink r:id="rId7" w:history="1">
        <w:r w:rsidRPr="004C2267">
          <w:rPr>
            <w:rStyle w:val="Hyperlink"/>
          </w:rPr>
          <w:t>Lignes directrices relatives au traitement des demandes de licence de cabotage</w:t>
        </w:r>
      </w:hyperlink>
      <w:r w:rsidRPr="004C2267">
        <w:t xml:space="preserve">. </w:t>
      </w:r>
    </w:p>
    <w:p w14:paraId="489C7BE7" w14:textId="2794E5AB" w:rsidR="00E17313" w:rsidRPr="004C2267" w:rsidRDefault="00E17313" w:rsidP="004C2267">
      <w:pPr>
        <w:pStyle w:val="Heading2"/>
      </w:pPr>
      <w:r w:rsidRPr="004C2267">
        <w:t xml:space="preserve">Instructions </w:t>
      </w:r>
      <w:r w:rsidR="007E2360" w:rsidRPr="004C2267">
        <w:t>pour</w:t>
      </w:r>
      <w:r w:rsidRPr="004C2267">
        <w:t xml:space="preserve"> le dépôt d’une demande</w:t>
      </w:r>
    </w:p>
    <w:p w14:paraId="588F31B0" w14:textId="1DB22847" w:rsidR="00E17313" w:rsidRPr="004C2267" w:rsidRDefault="007E2360" w:rsidP="004C2267">
      <w:r w:rsidRPr="004C2267">
        <w:t xml:space="preserve">Une demande complète est un document contenant tous les renseignements nécessaires (y compris les documents de soutien), </w:t>
      </w:r>
      <w:r w:rsidR="00E55DCA" w:rsidRPr="004C2267">
        <w:t>le formulaire C-47 de l’Agence des services frontaliers du Canada (ASFC) rempli, et la liste de vérification remplie. Tous ces documents doivent être envoyés par courriel simultanément à l’OTC (</w:t>
      </w:r>
      <w:hyperlink r:id="rId8" w:history="1">
        <w:r w:rsidR="00E55DCA" w:rsidRPr="004C2267">
          <w:rPr>
            <w:rStyle w:val="Hyperlink"/>
          </w:rPr>
          <w:t>maritime@otc-cta.gc.ca</w:t>
        </w:r>
      </w:hyperlink>
      <w:r w:rsidR="00E55DCA" w:rsidRPr="004C2267">
        <w:t>) et à l’ASFC (</w:t>
      </w:r>
      <w:hyperlink r:id="rId9" w:history="1">
        <w:r w:rsidR="00E55DCA" w:rsidRPr="004C2267">
          <w:rPr>
            <w:rStyle w:val="Hyperlink"/>
          </w:rPr>
          <w:t>coastingtrade-cabotage@cbsa-asfc.gc.ca</w:t>
        </w:r>
      </w:hyperlink>
      <w:r w:rsidR="00E55DCA" w:rsidRPr="004C2267">
        <w:t>).</w:t>
      </w:r>
    </w:p>
    <w:p w14:paraId="31692AB3" w14:textId="7BC672F3" w:rsidR="00E17313" w:rsidRPr="007E7017" w:rsidRDefault="00816C97" w:rsidP="004C2267">
      <w:pPr>
        <w:pStyle w:val="Heading2"/>
      </w:pPr>
      <w:r w:rsidRPr="007E7017">
        <w:t xml:space="preserve">1. </w:t>
      </w:r>
      <w:r w:rsidR="004C2267" w:rsidRPr="007E7017">
        <w:t>Coordonnées du demandeur/courtier canadien</w:t>
      </w:r>
    </w:p>
    <w:p w14:paraId="20B0D7F6" w14:textId="7C8BDFC1" w:rsidR="00E17313" w:rsidRPr="007E7017" w:rsidRDefault="007E7017" w:rsidP="00492FB3">
      <w:pPr>
        <w:spacing w:before="0" w:after="0"/>
      </w:pPr>
      <w:r w:rsidRPr="007E7017">
        <w:t>Nom du demandeur</w:t>
      </w:r>
      <w:r w:rsidR="006279D7" w:rsidRPr="007E7017">
        <w:t xml:space="preserve">  </w:t>
      </w:r>
      <w:sdt>
        <w:sdtPr>
          <w:id w:val="-641736846"/>
          <w:placeholder>
            <w:docPart w:val="6FA79EA8F6464B9DB6CF6343C00DAAB8"/>
          </w:placeholder>
        </w:sdtPr>
        <w:sdtEndPr/>
        <w:sdtContent>
          <w:sdt>
            <w:sdtPr>
              <w:id w:val="110401505"/>
              <w:placeholder>
                <w:docPart w:val="495CD432A3784BB98DEFFCC774F17591"/>
              </w:placeholder>
              <w:showingPlcHdr/>
            </w:sdtPr>
            <w:sdtEndPr/>
            <w:sdtContent>
              <w:r w:rsidR="004C2267" w:rsidRPr="007E7017">
                <w:rPr>
                  <w:rStyle w:val="PlaceholderText"/>
                  <w:rFonts w:ascii="Candara" w:hAnsi="Candara"/>
                  <w:sz w:val="20"/>
                  <w:szCs w:val="20"/>
                </w:rPr>
                <w:t>Cliquez ou appuyez ici pour saisir du texte.</w:t>
              </w:r>
            </w:sdtContent>
          </w:sdt>
        </w:sdtContent>
      </w:sdt>
    </w:p>
    <w:p w14:paraId="7DE823AF" w14:textId="4883BEC4" w:rsidR="00E17313" w:rsidRPr="007E7017" w:rsidRDefault="007E7017" w:rsidP="00492FB3">
      <w:pPr>
        <w:spacing w:before="0" w:after="0"/>
      </w:pPr>
      <w:r w:rsidRPr="007E7017">
        <w:t>Nom du courtier canadien</w:t>
      </w:r>
      <w:r w:rsidR="00F21EB8" w:rsidRPr="007E7017">
        <w:t xml:space="preserve"> (</w:t>
      </w:r>
      <w:r w:rsidR="00C7218D">
        <w:t>s’il n’y a pas de courtier</w:t>
      </w:r>
      <w:r w:rsidR="00F21EB8" w:rsidRPr="007E7017">
        <w:t xml:space="preserve">, </w:t>
      </w:r>
      <w:r w:rsidR="00ED069E">
        <w:t>indiquer S.O</w:t>
      </w:r>
      <w:r w:rsidR="00C7218D">
        <w:t>.</w:t>
      </w:r>
      <w:r w:rsidR="00F21EB8" w:rsidRPr="007E7017">
        <w:t>)</w:t>
      </w:r>
      <w:r w:rsidR="00974197" w:rsidRPr="007E7017">
        <w:t xml:space="preserve"> </w:t>
      </w:r>
      <w:sdt>
        <w:sdtPr>
          <w:id w:val="-932738053"/>
          <w:placeholder>
            <w:docPart w:val="AEEAE2B9A8994900B2185A9B2CC2AB14"/>
          </w:placeholder>
          <w:showingPlcHdr/>
        </w:sdtPr>
        <w:sdtEndPr/>
        <w:sdtContent>
          <w:r w:rsidRPr="007E7017">
            <w:rPr>
              <w:rStyle w:val="PlaceholderText"/>
              <w:rFonts w:ascii="Candara" w:hAnsi="Candara"/>
              <w:sz w:val="20"/>
              <w:szCs w:val="20"/>
            </w:rPr>
            <w:t>Cliquez ou appuyez ici pour saisir du texte.</w:t>
          </w:r>
        </w:sdtContent>
      </w:sdt>
    </w:p>
    <w:p w14:paraId="245F9B06" w14:textId="37C35496" w:rsidR="00E17313" w:rsidRPr="00C7218D" w:rsidRDefault="00C7218D" w:rsidP="00492FB3">
      <w:r w:rsidRPr="00C7218D">
        <w:t>Coordonnées du demandeur</w:t>
      </w:r>
      <w:r w:rsidR="00376A2C" w:rsidRPr="00492FB3">
        <w:t xml:space="preserve"> (</w:t>
      </w:r>
      <w:r w:rsidRPr="00492FB3">
        <w:t>Remarque </w:t>
      </w:r>
      <w:r w:rsidR="00376A2C" w:rsidRPr="00492FB3">
        <w:t xml:space="preserve">: </w:t>
      </w:r>
      <w:r w:rsidRPr="00492FB3">
        <w:t>les demandes d’importation temporaire d’un navire doivent être faites par un résident canadien</w:t>
      </w:r>
      <w:r w:rsidR="00376A2C" w:rsidRPr="00492FB3">
        <w:t>)</w:t>
      </w:r>
    </w:p>
    <w:p w14:paraId="42E0E66E" w14:textId="4CC91ABE" w:rsidR="00E17313" w:rsidRPr="007E7017" w:rsidRDefault="00C7218D" w:rsidP="004C2267">
      <w:pPr>
        <w:spacing w:before="0" w:after="0"/>
        <w:ind w:left="720"/>
      </w:pPr>
      <w:r>
        <w:t>Nom et titre de la personne-ressource</w:t>
      </w:r>
      <w:r w:rsidR="00974197" w:rsidRPr="007E7017">
        <w:t xml:space="preserve"> </w:t>
      </w:r>
      <w:sdt>
        <w:sdtPr>
          <w:id w:val="1947111818"/>
          <w:placeholder>
            <w:docPart w:val="3772602CD3D04C5A99FE8C38D6150B60"/>
          </w:placeholder>
          <w:showingPlcHdr/>
        </w:sdtPr>
        <w:sdtEndPr/>
        <w:sdtContent>
          <w:r w:rsidR="007E7017" w:rsidRPr="007E7017">
            <w:rPr>
              <w:rStyle w:val="PlaceholderText"/>
              <w:rFonts w:ascii="Candara" w:hAnsi="Candara"/>
              <w:sz w:val="20"/>
              <w:szCs w:val="20"/>
            </w:rPr>
            <w:t>Cliquez ou appuyez ici pour saisir du texte.</w:t>
          </w:r>
        </w:sdtContent>
      </w:sdt>
    </w:p>
    <w:p w14:paraId="7386D2A8" w14:textId="3B981260" w:rsidR="00E17313" w:rsidRPr="007E7017" w:rsidRDefault="00DE2A6D" w:rsidP="004C2267">
      <w:pPr>
        <w:spacing w:before="0" w:after="0"/>
        <w:ind w:left="720"/>
      </w:pPr>
      <w:r>
        <w:t>A</w:t>
      </w:r>
      <w:r w:rsidR="00C7218D">
        <w:t>d</w:t>
      </w:r>
      <w:r w:rsidR="00E17313" w:rsidRPr="007E7017">
        <w:t>ress</w:t>
      </w:r>
      <w:r w:rsidR="00C7218D">
        <w:t>e</w:t>
      </w:r>
      <w:r w:rsidR="00E17313" w:rsidRPr="007E7017">
        <w:t xml:space="preserve"> </w:t>
      </w:r>
      <w:sdt>
        <w:sdtPr>
          <w:id w:val="-1452539857"/>
          <w:placeholder>
            <w:docPart w:val="53F432D5E564466287E1D9E0BAE555D7"/>
          </w:placeholder>
          <w:showingPlcHdr/>
        </w:sdtPr>
        <w:sdtEndPr/>
        <w:sdtContent>
          <w:r w:rsidR="007E7017" w:rsidRPr="007E7017">
            <w:rPr>
              <w:rStyle w:val="PlaceholderText"/>
              <w:rFonts w:ascii="Candara" w:hAnsi="Candara"/>
              <w:sz w:val="20"/>
              <w:szCs w:val="20"/>
            </w:rPr>
            <w:t>Cliquez ou appuyez ici pour saisir du texte.</w:t>
          </w:r>
        </w:sdtContent>
      </w:sdt>
    </w:p>
    <w:p w14:paraId="0D39998D" w14:textId="7AC241E0" w:rsidR="00E17313" w:rsidRPr="007E7017" w:rsidRDefault="00DE2A6D" w:rsidP="004C2267">
      <w:pPr>
        <w:spacing w:before="0" w:after="0"/>
        <w:ind w:left="720"/>
      </w:pPr>
      <w:r>
        <w:t>V</w:t>
      </w:r>
      <w:r w:rsidR="00C7218D">
        <w:t>ille</w:t>
      </w:r>
      <w:r w:rsidR="00E17313" w:rsidRPr="007E7017">
        <w:t xml:space="preserve"> </w:t>
      </w:r>
      <w:sdt>
        <w:sdtPr>
          <w:id w:val="1698494561"/>
          <w:placeholder>
            <w:docPart w:val="C5F72375A88B44CB8B1E35ACEEA68D7B"/>
          </w:placeholder>
          <w:showingPlcHdr/>
        </w:sdtPr>
        <w:sdtEndPr/>
        <w:sdtContent>
          <w:r w:rsidR="007E7017" w:rsidRPr="007E7017">
            <w:rPr>
              <w:rStyle w:val="PlaceholderText"/>
              <w:rFonts w:ascii="Candara" w:hAnsi="Candara"/>
              <w:sz w:val="20"/>
              <w:szCs w:val="20"/>
            </w:rPr>
            <w:t>Cliquez ou appuyez ici pour saisir du texte</w:t>
          </w:r>
          <w:r w:rsidR="00974197" w:rsidRPr="007E7017">
            <w:rPr>
              <w:rStyle w:val="PlaceholderText"/>
              <w:rFonts w:ascii="Candara" w:hAnsi="Candara"/>
              <w:sz w:val="20"/>
              <w:szCs w:val="20"/>
            </w:rPr>
            <w:t>.</w:t>
          </w:r>
        </w:sdtContent>
      </w:sdt>
    </w:p>
    <w:p w14:paraId="08F88225" w14:textId="30497330" w:rsidR="00E17313" w:rsidRPr="007E7017" w:rsidRDefault="00DE2A6D" w:rsidP="004C2267">
      <w:pPr>
        <w:spacing w:before="0" w:after="0"/>
        <w:ind w:left="720"/>
      </w:pPr>
      <w:r>
        <w:t>P</w:t>
      </w:r>
      <w:r w:rsidR="00C7218D">
        <w:t>rovince/territoire</w:t>
      </w:r>
      <w:r w:rsidR="00E17313" w:rsidRPr="007E7017">
        <w:t xml:space="preserve"> </w:t>
      </w:r>
      <w:sdt>
        <w:sdtPr>
          <w:id w:val="403187229"/>
          <w:placeholder>
            <w:docPart w:val="4D74CF39C623461DB27D0D6270137516"/>
          </w:placeholder>
          <w:showingPlcHdr/>
        </w:sdtPr>
        <w:sdtEndPr/>
        <w:sdtContent>
          <w:r w:rsidR="007E7017" w:rsidRPr="007E7017">
            <w:rPr>
              <w:rStyle w:val="PlaceholderText"/>
              <w:rFonts w:ascii="Candara" w:hAnsi="Candara"/>
              <w:sz w:val="20"/>
              <w:szCs w:val="20"/>
            </w:rPr>
            <w:t>Cliquez ou appuyez ici pour saisir du texte.</w:t>
          </w:r>
        </w:sdtContent>
      </w:sdt>
    </w:p>
    <w:p w14:paraId="28CBCDA5" w14:textId="572FD208" w:rsidR="00E17313" w:rsidRPr="007E7017" w:rsidRDefault="00DE2A6D" w:rsidP="004C2267">
      <w:pPr>
        <w:spacing w:before="0" w:after="0"/>
        <w:ind w:left="720"/>
      </w:pPr>
      <w:r>
        <w:t>P</w:t>
      </w:r>
      <w:r w:rsidR="00C7218D">
        <w:t>ays</w:t>
      </w:r>
      <w:r w:rsidR="00E17313" w:rsidRPr="007E7017">
        <w:t xml:space="preserve"> </w:t>
      </w:r>
      <w:sdt>
        <w:sdtPr>
          <w:id w:val="2061431478"/>
          <w:placeholder>
            <w:docPart w:val="0E94328ADA984069B78B94DC039E07E1"/>
          </w:placeholder>
          <w:showingPlcHdr/>
        </w:sdtPr>
        <w:sdtEndPr/>
        <w:sdtContent>
          <w:r w:rsidR="007E7017" w:rsidRPr="007E7017">
            <w:rPr>
              <w:rStyle w:val="PlaceholderText"/>
              <w:rFonts w:ascii="Candara" w:hAnsi="Candara"/>
              <w:sz w:val="20"/>
              <w:szCs w:val="20"/>
            </w:rPr>
            <w:t>Cliquez ou appuyez ici pour saisir du texte.</w:t>
          </w:r>
        </w:sdtContent>
      </w:sdt>
    </w:p>
    <w:p w14:paraId="7C482E9A" w14:textId="75934FB4" w:rsidR="00E17313" w:rsidRPr="007E7017" w:rsidRDefault="00DE2A6D" w:rsidP="004C2267">
      <w:pPr>
        <w:spacing w:before="0" w:after="0"/>
        <w:ind w:left="720"/>
      </w:pPr>
      <w:r>
        <w:t>C</w:t>
      </w:r>
      <w:r w:rsidR="00C7218D">
        <w:t>ode postal</w:t>
      </w:r>
      <w:r w:rsidR="00E17313" w:rsidRPr="007E7017">
        <w:t xml:space="preserve"> </w:t>
      </w:r>
      <w:sdt>
        <w:sdtPr>
          <w:id w:val="-1749871331"/>
          <w:placeholder>
            <w:docPart w:val="E03CF2BA10F847A0A8D0A510C461EF4D"/>
          </w:placeholder>
          <w:showingPlcHdr/>
        </w:sdtPr>
        <w:sdtEndPr/>
        <w:sdtContent>
          <w:r w:rsidR="007E7017" w:rsidRPr="007E7017">
            <w:rPr>
              <w:rStyle w:val="PlaceholderText"/>
              <w:rFonts w:ascii="Candara" w:hAnsi="Candara"/>
              <w:sz w:val="20"/>
              <w:szCs w:val="20"/>
            </w:rPr>
            <w:t>Cliquez ou appuyez ici pour saisir du texte.</w:t>
          </w:r>
        </w:sdtContent>
      </w:sdt>
    </w:p>
    <w:p w14:paraId="01FEAE9C" w14:textId="67E09451" w:rsidR="00E17313" w:rsidRPr="007E7017" w:rsidRDefault="00DE2A6D" w:rsidP="004C2267">
      <w:pPr>
        <w:spacing w:before="0" w:after="0"/>
        <w:ind w:left="720"/>
      </w:pPr>
      <w:r>
        <w:t>N</w:t>
      </w:r>
      <w:r w:rsidR="00C7218D">
        <w:t>uméro de téléphone de la personne-ressource</w:t>
      </w:r>
      <w:r w:rsidR="00974197" w:rsidRPr="007E7017">
        <w:t xml:space="preserve"> </w:t>
      </w:r>
      <w:sdt>
        <w:sdtPr>
          <w:id w:val="-788666226"/>
          <w:placeholder>
            <w:docPart w:val="F6713748D998431D97A4C524B0F63743"/>
          </w:placeholder>
          <w:showingPlcHdr/>
        </w:sdtPr>
        <w:sdtEndPr/>
        <w:sdtContent>
          <w:r w:rsidR="007E7017" w:rsidRPr="007E7017">
            <w:rPr>
              <w:rStyle w:val="PlaceholderText"/>
              <w:rFonts w:ascii="Candara" w:hAnsi="Candara"/>
              <w:sz w:val="20"/>
              <w:szCs w:val="20"/>
            </w:rPr>
            <w:t>Cliquez ou appuyez ici pour saisir du texte.</w:t>
          </w:r>
        </w:sdtContent>
      </w:sdt>
    </w:p>
    <w:p w14:paraId="39CC39EA" w14:textId="71D8394B" w:rsidR="00E17313" w:rsidRPr="007E7017" w:rsidRDefault="00DE2A6D" w:rsidP="004C2267">
      <w:pPr>
        <w:spacing w:before="0" w:after="0"/>
        <w:ind w:left="720"/>
      </w:pPr>
      <w:r>
        <w:t>A</w:t>
      </w:r>
      <w:r w:rsidR="00C7218D">
        <w:t>dresse courriel de la personne-ressource</w:t>
      </w:r>
      <w:r w:rsidR="00974197" w:rsidRPr="007E7017">
        <w:t xml:space="preserve"> </w:t>
      </w:r>
      <w:sdt>
        <w:sdtPr>
          <w:id w:val="-136488538"/>
          <w:placeholder>
            <w:docPart w:val="F0D4BC033A1542A3B65A0BEF94AAE57D"/>
          </w:placeholder>
          <w:showingPlcHdr/>
        </w:sdtPr>
        <w:sdtEndPr/>
        <w:sdtContent>
          <w:r w:rsidR="007E7017" w:rsidRPr="007E7017">
            <w:rPr>
              <w:rStyle w:val="PlaceholderText"/>
              <w:rFonts w:ascii="Candara" w:hAnsi="Candara"/>
              <w:sz w:val="20"/>
              <w:szCs w:val="20"/>
            </w:rPr>
            <w:t>Cliquez ou appuyez ici pour saisir du texte.</w:t>
          </w:r>
        </w:sdtContent>
      </w:sdt>
    </w:p>
    <w:p w14:paraId="405F31EE" w14:textId="6C7C7518" w:rsidR="00E17313" w:rsidRPr="004C2267" w:rsidRDefault="007D1376" w:rsidP="004C2267">
      <w:pPr>
        <w:pStyle w:val="Heading2"/>
      </w:pPr>
      <w:r w:rsidRPr="004C2267">
        <w:lastRenderedPageBreak/>
        <w:t xml:space="preserve">2. </w:t>
      </w:r>
      <w:r w:rsidR="004C2267" w:rsidRPr="004C2267">
        <w:t>Détails de la demande</w:t>
      </w:r>
      <w:r w:rsidR="006263EF" w:rsidRPr="004C2267">
        <w:t xml:space="preserve"> </w:t>
      </w:r>
    </w:p>
    <w:p w14:paraId="0E663DBA" w14:textId="727A5DD9" w:rsidR="00E17313" w:rsidRPr="008E4EAE" w:rsidRDefault="008E4EAE" w:rsidP="004C2267">
      <w:r w:rsidRPr="008E4EAE">
        <w:t>En cochant la case à côté de chaque exigence</w:t>
      </w:r>
      <w:r w:rsidR="00E4141C" w:rsidRPr="008E4EAE">
        <w:t xml:space="preserve">, </w:t>
      </w:r>
      <w:r w:rsidRPr="008E4EAE">
        <w:t>le demandeur/courtier</w:t>
      </w:r>
      <w:r w:rsidR="00B406F2" w:rsidRPr="008E4EAE">
        <w:t xml:space="preserve"> </w:t>
      </w:r>
      <w:r w:rsidRPr="008E4EAE">
        <w:t xml:space="preserve">confirme que sa </w:t>
      </w:r>
      <w:r>
        <w:t>demande</w:t>
      </w:r>
      <w:r w:rsidRPr="008E4EAE">
        <w:t xml:space="preserve"> comprend les renseignements indiqués</w:t>
      </w:r>
    </w:p>
    <w:p w14:paraId="4DC9E90D" w14:textId="1D07CEBB" w:rsidR="00E17313" w:rsidRPr="008E4EAE" w:rsidRDefault="008247C2" w:rsidP="00492FB3">
      <w:pPr>
        <w:spacing w:before="0" w:after="0"/>
        <w:ind w:left="1080" w:hanging="360"/>
      </w:pPr>
      <w:sdt>
        <w:sdtPr>
          <w:id w:val="1247994021"/>
          <w14:checkbox>
            <w14:checked w14:val="0"/>
            <w14:checkedState w14:val="2612" w14:font="MS Gothic"/>
            <w14:uncheckedState w14:val="2610" w14:font="MS Gothic"/>
          </w14:checkbox>
        </w:sdtPr>
        <w:sdtEndPr/>
        <w:sdtContent>
          <w:r w:rsidR="007F5EE7" w:rsidRPr="008E4EAE">
            <w:rPr>
              <w:rFonts w:ascii="Segoe UI Symbol" w:eastAsia="MS Gothic" w:hAnsi="Segoe UI Symbol" w:cs="Segoe UI Symbol"/>
            </w:rPr>
            <w:t>☐</w:t>
          </w:r>
        </w:sdtContent>
      </w:sdt>
      <w:r w:rsidR="007F5EE7" w:rsidRPr="008E4EAE">
        <w:t xml:space="preserve"> </w:t>
      </w:r>
      <w:r w:rsidR="00492FB3">
        <w:tab/>
      </w:r>
      <w:r w:rsidR="008E4EAE" w:rsidRPr="008E4EAE">
        <w:t>Le préavis d</w:t>
      </w:r>
      <w:r w:rsidR="00DD4443">
        <w:t>’</w:t>
      </w:r>
      <w:r w:rsidR="008E4EAE" w:rsidRPr="008E4EAE">
        <w:t xml:space="preserve">au moins 30 jours ouvrables </w:t>
      </w:r>
      <w:r w:rsidR="007F5EE7" w:rsidRPr="008E4EAE">
        <w:t>(</w:t>
      </w:r>
      <w:r w:rsidR="008E4EAE" w:rsidRPr="008E4EAE">
        <w:t>ou 8 jours ouvrables seulement s’il s’agit d’un pétrolier</w:t>
      </w:r>
      <w:r w:rsidR="007F5EE7" w:rsidRPr="008E4EAE">
        <w:t>)</w:t>
      </w:r>
      <w:r w:rsidR="008E4EAE" w:rsidRPr="008E4EAE">
        <w:t xml:space="preserve"> est respecté</w:t>
      </w:r>
      <w:r w:rsidR="007F5EE7" w:rsidRPr="008E4EAE">
        <w:t>;</w:t>
      </w:r>
    </w:p>
    <w:p w14:paraId="20C42B8B" w14:textId="10C8C936" w:rsidR="00E17313" w:rsidRPr="008E4EAE" w:rsidRDefault="008247C2" w:rsidP="00492FB3">
      <w:pPr>
        <w:spacing w:before="0" w:after="0"/>
        <w:ind w:left="1080" w:hanging="360"/>
      </w:pPr>
      <w:sdt>
        <w:sdtPr>
          <w:id w:val="-567334519"/>
          <w14:checkbox>
            <w14:checked w14:val="0"/>
            <w14:checkedState w14:val="2612" w14:font="MS Gothic"/>
            <w14:uncheckedState w14:val="2610" w14:font="MS Gothic"/>
          </w14:checkbox>
        </w:sdtPr>
        <w:sdtEndPr/>
        <w:sdtContent>
          <w:r w:rsidR="008E4EAE" w:rsidRPr="008E4EAE">
            <w:rPr>
              <w:rFonts w:ascii="MS Gothic" w:eastAsia="MS Gothic" w:hAnsi="MS Gothic" w:hint="eastAsia"/>
            </w:rPr>
            <w:t>☐</w:t>
          </w:r>
        </w:sdtContent>
      </w:sdt>
      <w:r w:rsidR="009F30B1" w:rsidRPr="008E4EAE">
        <w:t xml:space="preserve"> </w:t>
      </w:r>
      <w:r w:rsidR="00492FB3">
        <w:tab/>
      </w:r>
      <w:r w:rsidR="008E4EAE">
        <w:t>Je n’ai pas</w:t>
      </w:r>
      <w:r w:rsidR="00ED069E">
        <w:t xml:space="preserve"> pu donner</w:t>
      </w:r>
      <w:r w:rsidR="008E4EAE">
        <w:t xml:space="preserve"> le</w:t>
      </w:r>
      <w:r w:rsidR="008E4EAE" w:rsidRPr="008E4EAE">
        <w:t xml:space="preserve"> préavis d</w:t>
      </w:r>
      <w:r w:rsidR="00DD4443">
        <w:t>’</w:t>
      </w:r>
      <w:r w:rsidR="008E4EAE" w:rsidRPr="008E4EAE">
        <w:t>au moins 30 jours ouvrables (ou 8 jours ouvrables seulement s’il s’agit d’un pétrolier)</w:t>
      </w:r>
      <w:r w:rsidR="008E4EAE">
        <w:t xml:space="preserve">. (La demande doit comprendre une explication) </w:t>
      </w:r>
    </w:p>
    <w:p w14:paraId="14608CCF" w14:textId="50501AC6" w:rsidR="00E17313" w:rsidRPr="004C2267" w:rsidRDefault="007D1376" w:rsidP="00492FB3">
      <w:pPr>
        <w:pStyle w:val="Heading3"/>
      </w:pPr>
      <w:r w:rsidRPr="004C2267">
        <w:t xml:space="preserve">a) </w:t>
      </w:r>
      <w:r w:rsidR="00DD4443" w:rsidRPr="004C2267">
        <w:t>Renseignements sur le</w:t>
      </w:r>
      <w:r w:rsidR="008E4EAE" w:rsidRPr="004C2267">
        <w:t xml:space="preserve"> ou </w:t>
      </w:r>
      <w:r w:rsidR="00DD4443" w:rsidRPr="004C2267">
        <w:t>l</w:t>
      </w:r>
      <w:r w:rsidR="008E4EAE" w:rsidRPr="004C2267">
        <w:t>es navire(s) qui seront utilisés</w:t>
      </w:r>
    </w:p>
    <w:p w14:paraId="040503F4" w14:textId="13334411" w:rsidR="004C2267" w:rsidRDefault="008247C2" w:rsidP="00492FB3">
      <w:pPr>
        <w:spacing w:before="0" w:after="0"/>
        <w:ind w:left="720"/>
      </w:pPr>
      <w:sdt>
        <w:sdtPr>
          <w:id w:val="-1769540439"/>
          <w14:checkbox>
            <w14:checked w14:val="0"/>
            <w14:checkedState w14:val="2612" w14:font="MS Gothic"/>
            <w14:uncheckedState w14:val="2610" w14:font="MS Gothic"/>
          </w14:checkbox>
        </w:sdtPr>
        <w:sdtEndPr/>
        <w:sdtContent>
          <w:r w:rsidR="008E4EAE" w:rsidRPr="008E4EAE">
            <w:rPr>
              <w:rFonts w:ascii="MS Gothic" w:eastAsia="MS Gothic" w:hAnsi="MS Gothic" w:hint="eastAsia"/>
            </w:rPr>
            <w:t>☐</w:t>
          </w:r>
        </w:sdtContent>
      </w:sdt>
      <w:r w:rsidR="00207DB4">
        <w:t xml:space="preserve"> </w:t>
      </w:r>
      <w:r w:rsidR="001C2592">
        <w:t>N</w:t>
      </w:r>
      <w:r w:rsidR="008E4EAE">
        <w:t>om du ou des navire(s)</w:t>
      </w:r>
    </w:p>
    <w:p w14:paraId="249F7854" w14:textId="6E851F0C" w:rsidR="00E17313" w:rsidRPr="00207DB4" w:rsidRDefault="008247C2" w:rsidP="00492FB3">
      <w:pPr>
        <w:spacing w:before="0" w:after="0"/>
        <w:ind w:left="720"/>
      </w:pPr>
      <w:sdt>
        <w:sdtPr>
          <w:id w:val="486287917"/>
          <w14:checkbox>
            <w14:checked w14:val="0"/>
            <w14:checkedState w14:val="2612" w14:font="MS Gothic"/>
            <w14:uncheckedState w14:val="2610" w14:font="MS Gothic"/>
          </w14:checkbox>
        </w:sdtPr>
        <w:sdtEndPr/>
        <w:sdtContent>
          <w:r w:rsidR="008E4EAE" w:rsidRPr="00492FB3">
            <w:rPr>
              <w:rFonts w:ascii="Segoe UI Symbol" w:hAnsi="Segoe UI Symbol" w:cs="Segoe UI Symbol"/>
            </w:rPr>
            <w:t>☐</w:t>
          </w:r>
        </w:sdtContent>
      </w:sdt>
      <w:r w:rsidR="00F005B4" w:rsidRPr="00207DB4">
        <w:t xml:space="preserve"> </w:t>
      </w:r>
      <w:r w:rsidR="001C2592">
        <w:t>N</w:t>
      </w:r>
      <w:r w:rsidR="00207DB4" w:rsidRPr="00207DB4">
        <w:t>ationalité du navire étranger</w:t>
      </w:r>
    </w:p>
    <w:p w14:paraId="397899C6" w14:textId="6218F7E2" w:rsidR="00E17313" w:rsidRPr="00207DB4" w:rsidRDefault="008247C2" w:rsidP="00492FB3">
      <w:pPr>
        <w:spacing w:before="0" w:after="0"/>
        <w:ind w:left="720"/>
      </w:pPr>
      <w:sdt>
        <w:sdtPr>
          <w:id w:val="165299427"/>
          <w14:checkbox>
            <w14:checked w14:val="0"/>
            <w14:checkedState w14:val="2612" w14:font="MS Gothic"/>
            <w14:uncheckedState w14:val="2610" w14:font="MS Gothic"/>
          </w14:checkbox>
        </w:sdtPr>
        <w:sdtEndPr/>
        <w:sdtContent>
          <w:r w:rsidR="00F005B4" w:rsidRPr="00492FB3">
            <w:rPr>
              <w:rFonts w:ascii="Segoe UI Symbol" w:hAnsi="Segoe UI Symbol" w:cs="Segoe UI Symbol"/>
            </w:rPr>
            <w:t>☐</w:t>
          </w:r>
        </w:sdtContent>
      </w:sdt>
      <w:r w:rsidR="00F005B4" w:rsidRPr="00207DB4">
        <w:t xml:space="preserve"> </w:t>
      </w:r>
      <w:r w:rsidR="001C2592">
        <w:t>T</w:t>
      </w:r>
      <w:r w:rsidR="00207DB4" w:rsidRPr="00207DB4">
        <w:t>ype, taille et capacité du ou des navire(s)</w:t>
      </w:r>
    </w:p>
    <w:p w14:paraId="17399DAD" w14:textId="55466FDB" w:rsidR="00E17313" w:rsidRPr="00207DB4" w:rsidRDefault="008247C2" w:rsidP="00492FB3">
      <w:pPr>
        <w:spacing w:before="0" w:after="0"/>
        <w:ind w:left="720"/>
      </w:pPr>
      <w:sdt>
        <w:sdtPr>
          <w:id w:val="1266814413"/>
          <w14:checkbox>
            <w14:checked w14:val="0"/>
            <w14:checkedState w14:val="2612" w14:font="MS Gothic"/>
            <w14:uncheckedState w14:val="2610" w14:font="MS Gothic"/>
          </w14:checkbox>
        </w:sdtPr>
        <w:sdtEndPr/>
        <w:sdtContent>
          <w:r w:rsidR="00B906CA" w:rsidRPr="00492FB3">
            <w:rPr>
              <w:rFonts w:ascii="Segoe UI Symbol" w:hAnsi="Segoe UI Symbol" w:cs="Segoe UI Symbol"/>
            </w:rPr>
            <w:t>☐</w:t>
          </w:r>
        </w:sdtContent>
      </w:sdt>
      <w:r w:rsidR="00B906CA" w:rsidRPr="00207DB4">
        <w:t xml:space="preserve"> </w:t>
      </w:r>
      <w:r w:rsidR="001C2592">
        <w:t>T</w:t>
      </w:r>
      <w:r w:rsidR="00207DB4" w:rsidRPr="00207DB4">
        <w:t>ype de cargaison</w:t>
      </w:r>
      <w:r w:rsidR="00B906CA" w:rsidRPr="00207DB4">
        <w:t xml:space="preserve"> (</w:t>
      </w:r>
      <w:r w:rsidR="00207DB4">
        <w:t>vrac</w:t>
      </w:r>
      <w:r w:rsidR="00B906CA" w:rsidRPr="00207DB4">
        <w:t xml:space="preserve">, </w:t>
      </w:r>
      <w:r w:rsidR="00207DB4" w:rsidRPr="00207DB4">
        <w:t>acide sulfurique</w:t>
      </w:r>
      <w:r w:rsidR="00B906CA" w:rsidRPr="00207DB4">
        <w:t xml:space="preserve">, </w:t>
      </w:r>
      <w:r w:rsidR="00207DB4">
        <w:t>poisson</w:t>
      </w:r>
      <w:r w:rsidR="00EB30BC" w:rsidRPr="00207DB4">
        <w:t xml:space="preserve">, </w:t>
      </w:r>
      <w:r w:rsidR="00B906CA" w:rsidRPr="00207DB4">
        <w:t>etc.)</w:t>
      </w:r>
    </w:p>
    <w:p w14:paraId="1BCD296A" w14:textId="5F969AC0" w:rsidR="00E17313" w:rsidRPr="00207DB4" w:rsidRDefault="008247C2" w:rsidP="00492FB3">
      <w:pPr>
        <w:spacing w:before="0" w:after="0"/>
        <w:ind w:left="1080" w:hanging="360"/>
      </w:pPr>
      <w:sdt>
        <w:sdtPr>
          <w:id w:val="2122264905"/>
          <w14:checkbox>
            <w14:checked w14:val="0"/>
            <w14:checkedState w14:val="2612" w14:font="MS Gothic"/>
            <w14:uncheckedState w14:val="2610" w14:font="MS Gothic"/>
          </w14:checkbox>
        </w:sdtPr>
        <w:sdtEndPr/>
        <w:sdtContent>
          <w:r w:rsidR="00F005B4" w:rsidRPr="00492FB3">
            <w:rPr>
              <w:rFonts w:ascii="Segoe UI Symbol" w:hAnsi="Segoe UI Symbol" w:cs="Segoe UI Symbol"/>
            </w:rPr>
            <w:t>☐</w:t>
          </w:r>
        </w:sdtContent>
      </w:sdt>
      <w:r w:rsidR="00F005B4" w:rsidRPr="00207DB4">
        <w:t xml:space="preserve"> </w:t>
      </w:r>
      <w:r w:rsidR="00492FB3">
        <w:tab/>
      </w:r>
      <w:r w:rsidR="001C2592">
        <w:t>E</w:t>
      </w:r>
      <w:r w:rsidR="00207DB4" w:rsidRPr="00207DB4">
        <w:t xml:space="preserve">xigences spéciales ou contraintes matérielles </w:t>
      </w:r>
      <w:r w:rsidR="00B906CA" w:rsidRPr="00207DB4">
        <w:t>(</w:t>
      </w:r>
      <w:r w:rsidR="00207DB4">
        <w:t>grue</w:t>
      </w:r>
      <w:r w:rsidR="00B906CA" w:rsidRPr="00207DB4">
        <w:t xml:space="preserve">, </w:t>
      </w:r>
      <w:r w:rsidR="00207DB4" w:rsidRPr="00207DB4">
        <w:t>prises frigorifiques</w:t>
      </w:r>
      <w:r w:rsidR="00B906CA" w:rsidRPr="00207DB4">
        <w:t xml:space="preserve">, </w:t>
      </w:r>
      <w:r w:rsidR="00207DB4" w:rsidRPr="00207DB4">
        <w:t>contraintes matérielles aux ports</w:t>
      </w:r>
      <w:r w:rsidR="00B906CA" w:rsidRPr="00207DB4">
        <w:t>)</w:t>
      </w:r>
      <w:r w:rsidR="00ED069E">
        <w:t>;</w:t>
      </w:r>
    </w:p>
    <w:p w14:paraId="15D61E2B" w14:textId="1B6E9AD2" w:rsidR="00E17313" w:rsidRPr="00207DB4" w:rsidRDefault="008247C2" w:rsidP="00492FB3">
      <w:pPr>
        <w:spacing w:before="0" w:after="0"/>
        <w:ind w:left="720"/>
      </w:pPr>
      <w:sdt>
        <w:sdtPr>
          <w:id w:val="-87151608"/>
          <w14:checkbox>
            <w14:checked w14:val="0"/>
            <w14:checkedState w14:val="2612" w14:font="MS Gothic"/>
            <w14:uncheckedState w14:val="2610" w14:font="MS Gothic"/>
          </w14:checkbox>
        </w:sdtPr>
        <w:sdtEndPr/>
        <w:sdtContent>
          <w:r w:rsidR="00F005B4" w:rsidRPr="00492FB3">
            <w:rPr>
              <w:rFonts w:ascii="Segoe UI Symbol" w:hAnsi="Segoe UI Symbol" w:cs="Segoe UI Symbol"/>
            </w:rPr>
            <w:t>☐</w:t>
          </w:r>
        </w:sdtContent>
      </w:sdt>
      <w:r w:rsidR="00F005B4" w:rsidRPr="00207DB4">
        <w:t xml:space="preserve"> </w:t>
      </w:r>
      <w:r w:rsidR="001C2592">
        <w:t>R</w:t>
      </w:r>
      <w:r w:rsidR="00207DB4" w:rsidRPr="00207DB4">
        <w:t>aisons pour le besoin d’utiliser un navire étranger</w:t>
      </w:r>
    </w:p>
    <w:p w14:paraId="511A935E" w14:textId="167AFF33" w:rsidR="00207DB4" w:rsidRPr="00207DB4" w:rsidRDefault="00207DB4" w:rsidP="00492FB3">
      <w:pPr>
        <w:pStyle w:val="Heading3"/>
      </w:pPr>
      <w:r w:rsidRPr="00207DB4">
        <w:t>b) Portée des travaux</w:t>
      </w:r>
    </w:p>
    <w:p w14:paraId="068E55AC" w14:textId="30C6F813" w:rsidR="00E17313" w:rsidRPr="00207DB4" w:rsidRDefault="008247C2" w:rsidP="00492FB3">
      <w:pPr>
        <w:spacing w:before="0" w:after="0"/>
        <w:ind w:left="720"/>
      </w:pPr>
      <w:sdt>
        <w:sdtPr>
          <w:id w:val="-89238551"/>
          <w14:checkbox>
            <w14:checked w14:val="0"/>
            <w14:checkedState w14:val="2612" w14:font="MS Gothic"/>
            <w14:uncheckedState w14:val="2610" w14:font="MS Gothic"/>
          </w14:checkbox>
        </w:sdtPr>
        <w:sdtEndPr/>
        <w:sdtContent>
          <w:r w:rsidR="00294A8D" w:rsidRPr="00207DB4">
            <w:rPr>
              <w:rFonts w:ascii="Segoe UI Symbol" w:eastAsia="MS Gothic" w:hAnsi="Segoe UI Symbol" w:cs="Segoe UI Symbol"/>
            </w:rPr>
            <w:t>☐</w:t>
          </w:r>
        </w:sdtContent>
      </w:sdt>
      <w:r w:rsidR="00F005B4" w:rsidRPr="00207DB4">
        <w:t xml:space="preserve"> </w:t>
      </w:r>
      <w:r w:rsidR="001C2592">
        <w:t>E</w:t>
      </w:r>
      <w:r w:rsidR="00207DB4" w:rsidRPr="00207DB4">
        <w:t>mplacement géographique</w:t>
      </w:r>
    </w:p>
    <w:p w14:paraId="521992C2" w14:textId="5C27B7B5" w:rsidR="00E17313" w:rsidRPr="00207DB4" w:rsidRDefault="008247C2" w:rsidP="00492FB3">
      <w:pPr>
        <w:spacing w:before="0" w:after="0"/>
        <w:ind w:left="720"/>
      </w:pPr>
      <w:sdt>
        <w:sdtPr>
          <w:id w:val="356473003"/>
          <w14:checkbox>
            <w14:checked w14:val="0"/>
            <w14:checkedState w14:val="2612" w14:font="MS Gothic"/>
            <w14:uncheckedState w14:val="2610" w14:font="MS Gothic"/>
          </w14:checkbox>
        </w:sdtPr>
        <w:sdtEndPr/>
        <w:sdtContent>
          <w:r w:rsidR="00F005B4" w:rsidRPr="00207DB4">
            <w:rPr>
              <w:rFonts w:ascii="Segoe UI Symbol" w:eastAsia="MS Gothic" w:hAnsi="Segoe UI Symbol" w:cs="Segoe UI Symbol"/>
            </w:rPr>
            <w:t>☐</w:t>
          </w:r>
        </w:sdtContent>
      </w:sdt>
      <w:r w:rsidR="00F005B4" w:rsidRPr="00207DB4">
        <w:t xml:space="preserve"> </w:t>
      </w:r>
      <w:r w:rsidR="001C2592">
        <w:t>I</w:t>
      </w:r>
      <w:r w:rsidR="00207DB4" w:rsidRPr="00207DB4">
        <w:t>tinéraire</w:t>
      </w:r>
    </w:p>
    <w:p w14:paraId="7587469F" w14:textId="7ABF8D8A" w:rsidR="00E17313" w:rsidRPr="00207DB4" w:rsidRDefault="008247C2" w:rsidP="00492FB3">
      <w:pPr>
        <w:spacing w:before="0" w:after="0"/>
        <w:ind w:left="720"/>
      </w:pPr>
      <w:sdt>
        <w:sdtPr>
          <w:id w:val="1396708276"/>
          <w14:checkbox>
            <w14:checked w14:val="0"/>
            <w14:checkedState w14:val="2612" w14:font="MS Gothic"/>
            <w14:uncheckedState w14:val="2610" w14:font="MS Gothic"/>
          </w14:checkbox>
        </w:sdtPr>
        <w:sdtEndPr/>
        <w:sdtContent>
          <w:r w:rsidR="00294A8D" w:rsidRPr="00207DB4">
            <w:rPr>
              <w:rFonts w:ascii="Segoe UI Symbol" w:eastAsia="MS Gothic" w:hAnsi="Segoe UI Symbol" w:cs="Segoe UI Symbol"/>
            </w:rPr>
            <w:t>☐</w:t>
          </w:r>
        </w:sdtContent>
      </w:sdt>
      <w:r w:rsidR="001C2592">
        <w:t xml:space="preserve"> D</w:t>
      </w:r>
      <w:r w:rsidR="00207DB4" w:rsidRPr="00207DB4">
        <w:t xml:space="preserve">étails des </w:t>
      </w:r>
      <w:r w:rsidR="00207DB4">
        <w:t>opérations</w:t>
      </w:r>
    </w:p>
    <w:p w14:paraId="4FFC04B7" w14:textId="0D8CCA0B" w:rsidR="00E17313" w:rsidRPr="00576CD3" w:rsidRDefault="008247C2" w:rsidP="00492FB3">
      <w:pPr>
        <w:spacing w:before="0" w:after="0"/>
        <w:ind w:left="1080" w:hanging="360"/>
      </w:pPr>
      <w:sdt>
        <w:sdtPr>
          <w:id w:val="-498428475"/>
          <w14:checkbox>
            <w14:checked w14:val="0"/>
            <w14:checkedState w14:val="2612" w14:font="MS Gothic"/>
            <w14:uncheckedState w14:val="2610" w14:font="MS Gothic"/>
          </w14:checkbox>
        </w:sdtPr>
        <w:sdtEndPr/>
        <w:sdtContent>
          <w:r w:rsidR="00F005B4" w:rsidRPr="00576CD3">
            <w:rPr>
              <w:rFonts w:ascii="Segoe UI Symbol" w:eastAsia="MS Gothic" w:hAnsi="Segoe UI Symbol" w:cs="Segoe UI Symbol"/>
            </w:rPr>
            <w:t>☐</w:t>
          </w:r>
        </w:sdtContent>
      </w:sdt>
      <w:r w:rsidR="00F005B4" w:rsidRPr="00576CD3">
        <w:t xml:space="preserve"> </w:t>
      </w:r>
      <w:r w:rsidR="00492FB3">
        <w:tab/>
      </w:r>
      <w:r w:rsidR="001C2592">
        <w:t>N</w:t>
      </w:r>
      <w:r w:rsidR="00207DB4" w:rsidRPr="00576CD3">
        <w:t>ombre d’</w:t>
      </w:r>
      <w:r w:rsidR="00576CD3">
        <w:t>arrêts et de voyages au Canada, y compris le nom des ports d’attache)</w:t>
      </w:r>
    </w:p>
    <w:p w14:paraId="4A1FD6E7" w14:textId="5CF386BC" w:rsidR="00E17313" w:rsidRPr="00576CD3" w:rsidRDefault="008247C2" w:rsidP="00492FB3">
      <w:pPr>
        <w:spacing w:before="0" w:after="0"/>
        <w:ind w:left="720"/>
      </w:pPr>
      <w:sdt>
        <w:sdtPr>
          <w:id w:val="-777943953"/>
          <w14:checkbox>
            <w14:checked w14:val="0"/>
            <w14:checkedState w14:val="2612" w14:font="MS Gothic"/>
            <w14:uncheckedState w14:val="2610" w14:font="MS Gothic"/>
          </w14:checkbox>
        </w:sdtPr>
        <w:sdtEndPr/>
        <w:sdtContent>
          <w:r w:rsidR="00F005B4" w:rsidRPr="00576CD3">
            <w:rPr>
              <w:rFonts w:ascii="Segoe UI Symbol" w:eastAsia="MS Gothic" w:hAnsi="Segoe UI Symbol" w:cs="Segoe UI Symbol"/>
            </w:rPr>
            <w:t>☐</w:t>
          </w:r>
        </w:sdtContent>
      </w:sdt>
      <w:r w:rsidR="00F005B4" w:rsidRPr="00576CD3">
        <w:t xml:space="preserve"> </w:t>
      </w:r>
      <w:r w:rsidR="001C2592">
        <w:t>D</w:t>
      </w:r>
      <w:r w:rsidR="00576CD3" w:rsidRPr="00576CD3">
        <w:t>ates demandées</w:t>
      </w:r>
      <w:r w:rsidR="005779C2" w:rsidRPr="00576CD3">
        <w:t xml:space="preserve"> (</w:t>
      </w:r>
      <w:r w:rsidR="00576CD3" w:rsidRPr="00576CD3">
        <w:t>flexibilité</w:t>
      </w:r>
      <w:r w:rsidR="005779C2" w:rsidRPr="00576CD3">
        <w:t xml:space="preserve">, </w:t>
      </w:r>
      <w:r w:rsidR="00576CD3" w:rsidRPr="00576CD3">
        <w:t>raisons</w:t>
      </w:r>
      <w:r w:rsidR="005779C2" w:rsidRPr="00576CD3">
        <w:t>)</w:t>
      </w:r>
    </w:p>
    <w:p w14:paraId="1722FFB6" w14:textId="0AF2260D" w:rsidR="00E17313" w:rsidRPr="00576CD3" w:rsidRDefault="007D1376" w:rsidP="00492FB3">
      <w:pPr>
        <w:pStyle w:val="Heading3"/>
      </w:pPr>
      <w:r w:rsidRPr="00576CD3">
        <w:t xml:space="preserve">c) </w:t>
      </w:r>
      <w:r w:rsidR="00576CD3">
        <w:t>Nom des exploitants de navires canadiens contactés</w:t>
      </w:r>
    </w:p>
    <w:p w14:paraId="287C0EFB" w14:textId="7AED9537" w:rsidR="00E17313" w:rsidRPr="00576CD3" w:rsidRDefault="008247C2" w:rsidP="00492FB3">
      <w:pPr>
        <w:spacing w:before="0" w:after="0"/>
        <w:ind w:left="720"/>
      </w:pPr>
      <w:sdt>
        <w:sdtPr>
          <w:id w:val="388001368"/>
          <w:placeholder>
            <w:docPart w:val="DefaultPlaceholder_-1854013440"/>
          </w:placeholder>
        </w:sdtPr>
        <w:sdtEndPr/>
        <w:sdtContent>
          <w:sdt>
            <w:sdtPr>
              <w:id w:val="2031373851"/>
              <w14:checkbox>
                <w14:checked w14:val="0"/>
                <w14:checkedState w14:val="2612" w14:font="MS Gothic"/>
                <w14:uncheckedState w14:val="2610" w14:font="MS Gothic"/>
              </w14:checkbox>
            </w:sdtPr>
            <w:sdtEndPr/>
            <w:sdtContent>
              <w:r w:rsidR="00F005B4" w:rsidRPr="00576CD3">
                <w:rPr>
                  <w:rFonts w:ascii="Segoe UI Symbol" w:eastAsia="MS Gothic" w:hAnsi="Segoe UI Symbol" w:cs="Segoe UI Symbol"/>
                </w:rPr>
                <w:t>☐</w:t>
              </w:r>
            </w:sdtContent>
          </w:sdt>
        </w:sdtContent>
      </w:sdt>
      <w:r w:rsidR="00F005B4" w:rsidRPr="00576CD3">
        <w:t xml:space="preserve"> </w:t>
      </w:r>
      <w:r w:rsidR="00492FB3">
        <w:t xml:space="preserve"> </w:t>
      </w:r>
      <w:r w:rsidR="00294A8D" w:rsidRPr="00576CD3">
        <w:t>L</w:t>
      </w:r>
      <w:r w:rsidR="00C167AD" w:rsidRPr="00576CD3">
        <w:t>ist</w:t>
      </w:r>
      <w:r w:rsidR="00576CD3" w:rsidRPr="00576CD3">
        <w:t>e</w:t>
      </w:r>
      <w:r w:rsidR="00C167AD" w:rsidRPr="00576CD3">
        <w:t xml:space="preserve"> </w:t>
      </w:r>
      <w:r w:rsidR="00576CD3" w:rsidRPr="00576CD3">
        <w:t>des exploitants de navires canadiens contactés</w:t>
      </w:r>
    </w:p>
    <w:p w14:paraId="48269AC1" w14:textId="0A585CD2" w:rsidR="00E17313" w:rsidRPr="00576CD3" w:rsidRDefault="008247C2" w:rsidP="00492FB3">
      <w:pPr>
        <w:spacing w:before="0" w:after="0"/>
        <w:ind w:left="1080" w:hanging="360"/>
      </w:pPr>
      <w:sdt>
        <w:sdtPr>
          <w:id w:val="-625547009"/>
          <w14:checkbox>
            <w14:checked w14:val="0"/>
            <w14:checkedState w14:val="2612" w14:font="MS Gothic"/>
            <w14:uncheckedState w14:val="2610" w14:font="MS Gothic"/>
          </w14:checkbox>
        </w:sdtPr>
        <w:sdtEndPr/>
        <w:sdtContent>
          <w:r w:rsidR="00C167AD" w:rsidRPr="00576CD3">
            <w:rPr>
              <w:rFonts w:ascii="Segoe UI Symbol" w:eastAsia="MS Gothic" w:hAnsi="Segoe UI Symbol" w:cs="Segoe UI Symbol"/>
            </w:rPr>
            <w:t>☐</w:t>
          </w:r>
        </w:sdtContent>
      </w:sdt>
      <w:r w:rsidR="00C167AD" w:rsidRPr="00576CD3">
        <w:t xml:space="preserve"> </w:t>
      </w:r>
      <w:r w:rsidR="00492FB3">
        <w:tab/>
      </w:r>
      <w:r w:rsidR="00576CD3" w:rsidRPr="00576CD3">
        <w:t>Résultat de la communication avec les exploitants canadiens</w:t>
      </w:r>
      <w:r w:rsidR="00B906CA" w:rsidRPr="00576CD3">
        <w:t xml:space="preserve"> </w:t>
      </w:r>
      <w:r w:rsidR="005779C2" w:rsidRPr="00576CD3">
        <w:t>(</w:t>
      </w:r>
      <w:r w:rsidR="00576CD3">
        <w:t>raisons</w:t>
      </w:r>
      <w:r w:rsidR="002569A6" w:rsidRPr="00576CD3">
        <w:t xml:space="preserve">, </w:t>
      </w:r>
      <w:r w:rsidR="00576CD3">
        <w:t>offres</w:t>
      </w:r>
      <w:r w:rsidR="005779C2" w:rsidRPr="00576CD3">
        <w:t xml:space="preserve">, </w:t>
      </w:r>
      <w:r w:rsidR="00576CD3">
        <w:t>adaptabilité et disponibilité</w:t>
      </w:r>
      <w:r w:rsidR="00492FB3">
        <w:t>)</w:t>
      </w:r>
    </w:p>
    <w:p w14:paraId="4BBB470B" w14:textId="23AA3124" w:rsidR="00E17313" w:rsidRPr="00492FB3" w:rsidRDefault="007D1376" w:rsidP="00492FB3">
      <w:pPr>
        <w:pStyle w:val="Heading3"/>
      </w:pPr>
      <w:r w:rsidRPr="00492FB3">
        <w:t xml:space="preserve">d) </w:t>
      </w:r>
      <w:r w:rsidR="00576CD3" w:rsidRPr="00492FB3">
        <w:t>Si la demande concerne un pétrolier</w:t>
      </w:r>
    </w:p>
    <w:p w14:paraId="46CF7BCA" w14:textId="20A58FBE" w:rsidR="00E17313" w:rsidRPr="00576CD3" w:rsidRDefault="008247C2" w:rsidP="00492FB3">
      <w:pPr>
        <w:spacing w:before="0" w:after="0"/>
        <w:ind w:left="1080" w:hanging="360"/>
      </w:pPr>
      <w:sdt>
        <w:sdtPr>
          <w:id w:val="-111752923"/>
          <w14:checkbox>
            <w14:checked w14:val="0"/>
            <w14:checkedState w14:val="2612" w14:font="MS Gothic"/>
            <w14:uncheckedState w14:val="2610" w14:font="MS Gothic"/>
          </w14:checkbox>
        </w:sdtPr>
        <w:sdtEndPr/>
        <w:sdtContent>
          <w:r w:rsidR="00334E09" w:rsidRPr="00576CD3">
            <w:rPr>
              <w:rFonts w:ascii="Segoe UI Symbol" w:eastAsia="MS Gothic" w:hAnsi="Segoe UI Symbol" w:cs="Segoe UI Symbol"/>
            </w:rPr>
            <w:t>☐</w:t>
          </w:r>
        </w:sdtContent>
      </w:sdt>
      <w:r w:rsidR="000857C8" w:rsidRPr="00576CD3">
        <w:t xml:space="preserve"> </w:t>
      </w:r>
      <w:r w:rsidR="00492FB3">
        <w:tab/>
      </w:r>
      <w:r w:rsidR="00B406F2" w:rsidRPr="00576CD3">
        <w:t xml:space="preserve">Type </w:t>
      </w:r>
      <w:r w:rsidR="00576CD3" w:rsidRPr="00576CD3">
        <w:t>de cargaison</w:t>
      </w:r>
      <w:r w:rsidR="00B906CA" w:rsidRPr="00576CD3">
        <w:t xml:space="preserve"> (</w:t>
      </w:r>
      <w:r w:rsidR="00576CD3" w:rsidRPr="00576CD3">
        <w:t>produits de pétrole blancs ou noirs</w:t>
      </w:r>
      <w:r w:rsidR="00EB30BC" w:rsidRPr="00576CD3">
        <w:t xml:space="preserve">, </w:t>
      </w:r>
      <w:r w:rsidR="00576CD3">
        <w:t>pétrole lourd, pétrole brut</w:t>
      </w:r>
      <w:r w:rsidR="007F5EE7" w:rsidRPr="00576CD3">
        <w:t>, asphalt</w:t>
      </w:r>
      <w:r w:rsidR="00576CD3">
        <w:t>e</w:t>
      </w:r>
      <w:r w:rsidR="007F5EE7" w:rsidRPr="00576CD3">
        <w:t xml:space="preserve">, </w:t>
      </w:r>
      <w:r w:rsidR="00576CD3">
        <w:t>produits chimiques,</w:t>
      </w:r>
      <w:r w:rsidR="007F5EE7" w:rsidRPr="00576CD3">
        <w:t xml:space="preserve"> </w:t>
      </w:r>
      <w:r w:rsidR="00EB30BC" w:rsidRPr="00576CD3">
        <w:t>etc.)</w:t>
      </w:r>
    </w:p>
    <w:p w14:paraId="699AAEB3" w14:textId="56F2802B" w:rsidR="00E17313" w:rsidRPr="00576CD3" w:rsidRDefault="008247C2" w:rsidP="00492FB3">
      <w:pPr>
        <w:spacing w:before="0" w:after="0"/>
        <w:ind w:left="1440"/>
      </w:pPr>
      <w:sdt>
        <w:sdtPr>
          <w:id w:val="-865833228"/>
          <w14:checkbox>
            <w14:checked w14:val="0"/>
            <w14:checkedState w14:val="2612" w14:font="MS Gothic"/>
            <w14:uncheckedState w14:val="2610" w14:font="MS Gothic"/>
          </w14:checkbox>
        </w:sdtPr>
        <w:sdtEndPr/>
        <w:sdtContent>
          <w:r w:rsidR="002569A6" w:rsidRPr="00576CD3">
            <w:rPr>
              <w:rFonts w:ascii="Segoe UI Symbol" w:eastAsia="MS Gothic" w:hAnsi="Segoe UI Symbol" w:cs="Segoe UI Symbol"/>
            </w:rPr>
            <w:t>☐</w:t>
          </w:r>
        </w:sdtContent>
      </w:sdt>
      <w:r w:rsidR="00F005B4" w:rsidRPr="00576CD3">
        <w:t xml:space="preserve"> </w:t>
      </w:r>
      <w:r w:rsidR="00576CD3" w:rsidRPr="00576CD3">
        <w:t>Volume de la cargaison</w:t>
      </w:r>
    </w:p>
    <w:p w14:paraId="4DFC2E4F" w14:textId="07825047" w:rsidR="00E17313" w:rsidRPr="00576CD3" w:rsidRDefault="008247C2" w:rsidP="00492FB3">
      <w:pPr>
        <w:spacing w:before="0" w:after="0"/>
        <w:ind w:left="1440"/>
      </w:pPr>
      <w:sdt>
        <w:sdtPr>
          <w:id w:val="464473685"/>
          <w14:checkbox>
            <w14:checked w14:val="0"/>
            <w14:checkedState w14:val="2612" w14:font="MS Gothic"/>
            <w14:uncheckedState w14:val="2610" w14:font="MS Gothic"/>
          </w14:checkbox>
        </w:sdtPr>
        <w:sdtEndPr/>
        <w:sdtContent>
          <w:r w:rsidR="00334E09" w:rsidRPr="00576CD3">
            <w:rPr>
              <w:rFonts w:ascii="Segoe UI Symbol" w:eastAsia="MS Gothic" w:hAnsi="Segoe UI Symbol" w:cs="Segoe UI Symbol"/>
            </w:rPr>
            <w:t>☐</w:t>
          </w:r>
        </w:sdtContent>
      </w:sdt>
      <w:r w:rsidR="00334E09" w:rsidRPr="00576CD3">
        <w:t xml:space="preserve"> </w:t>
      </w:r>
      <w:r w:rsidR="00576CD3" w:rsidRPr="00576CD3">
        <w:t>Volume par voyage par origine/destination</w:t>
      </w:r>
    </w:p>
    <w:p w14:paraId="56AE5F22" w14:textId="6D80772A" w:rsidR="00E17313" w:rsidRPr="00576CD3" w:rsidRDefault="008247C2" w:rsidP="00492FB3">
      <w:pPr>
        <w:spacing w:before="0" w:after="0"/>
        <w:ind w:left="1440"/>
      </w:pPr>
      <w:sdt>
        <w:sdtPr>
          <w:id w:val="-1379931980"/>
          <w14:checkbox>
            <w14:checked w14:val="0"/>
            <w14:checkedState w14:val="2612" w14:font="MS Gothic"/>
            <w14:uncheckedState w14:val="2610" w14:font="MS Gothic"/>
          </w14:checkbox>
        </w:sdtPr>
        <w:sdtEndPr/>
        <w:sdtContent>
          <w:r w:rsidR="00334E09" w:rsidRPr="00576CD3">
            <w:rPr>
              <w:rFonts w:ascii="Segoe UI Symbol" w:eastAsia="MS Gothic" w:hAnsi="Segoe UI Symbol" w:cs="Segoe UI Symbol"/>
            </w:rPr>
            <w:t>☐</w:t>
          </w:r>
        </w:sdtContent>
      </w:sdt>
      <w:r w:rsidR="00334E09" w:rsidRPr="00576CD3">
        <w:t xml:space="preserve"> </w:t>
      </w:r>
      <w:r w:rsidR="00576CD3" w:rsidRPr="00576CD3">
        <w:t>Calendrier prévu pour ces voyages</w:t>
      </w:r>
    </w:p>
    <w:p w14:paraId="48C41120" w14:textId="38DB2DB9" w:rsidR="00E17313" w:rsidRPr="00576CD3" w:rsidRDefault="008247C2" w:rsidP="00492FB3">
      <w:pPr>
        <w:spacing w:before="0" w:after="0"/>
        <w:ind w:left="1080" w:hanging="360"/>
      </w:pPr>
      <w:sdt>
        <w:sdtPr>
          <w:id w:val="-231234374"/>
          <w14:checkbox>
            <w14:checked w14:val="0"/>
            <w14:checkedState w14:val="2612" w14:font="MS Gothic"/>
            <w14:uncheckedState w14:val="2610" w14:font="MS Gothic"/>
          </w14:checkbox>
        </w:sdtPr>
        <w:sdtEndPr/>
        <w:sdtContent>
          <w:r w:rsidR="00334E09" w:rsidRPr="00576CD3">
            <w:rPr>
              <w:rFonts w:ascii="Segoe UI Symbol" w:eastAsia="MS Gothic" w:hAnsi="Segoe UI Symbol" w:cs="Segoe UI Symbol"/>
            </w:rPr>
            <w:t>☐</w:t>
          </w:r>
        </w:sdtContent>
      </w:sdt>
      <w:r w:rsidR="006263EF" w:rsidRPr="00576CD3">
        <w:t xml:space="preserve"> </w:t>
      </w:r>
      <w:r w:rsidR="00492FB3">
        <w:tab/>
      </w:r>
      <w:r w:rsidR="00576CD3" w:rsidRPr="00576CD3">
        <w:t>Contraintes qui empêcheraient un pétrolier spécifique d</w:t>
      </w:r>
      <w:r w:rsidR="00DD4443">
        <w:t>’</w:t>
      </w:r>
      <w:r w:rsidR="00576CD3" w:rsidRPr="00576CD3">
        <w:t>effectuer l</w:t>
      </w:r>
      <w:r w:rsidR="00DD4443">
        <w:t>’</w:t>
      </w:r>
      <w:r w:rsidR="00576CD3" w:rsidRPr="00576CD3">
        <w:t>activité</w:t>
      </w:r>
    </w:p>
    <w:p w14:paraId="2027F50B" w14:textId="68689522" w:rsidR="00E17313" w:rsidRPr="00576CD3" w:rsidRDefault="008247C2" w:rsidP="00492FB3">
      <w:pPr>
        <w:spacing w:before="0" w:after="0"/>
        <w:ind w:left="720"/>
      </w:pPr>
      <w:sdt>
        <w:sdtPr>
          <w:id w:val="-1632090049"/>
          <w14:checkbox>
            <w14:checked w14:val="0"/>
            <w14:checkedState w14:val="2612" w14:font="MS Gothic"/>
            <w14:uncheckedState w14:val="2610" w14:font="MS Gothic"/>
          </w14:checkbox>
        </w:sdtPr>
        <w:sdtEndPr/>
        <w:sdtContent>
          <w:r w:rsidR="002569A6" w:rsidRPr="00576CD3">
            <w:rPr>
              <w:rFonts w:ascii="Segoe UI Symbol" w:eastAsia="MS Gothic" w:hAnsi="Segoe UI Symbol" w:cs="Segoe UI Symbol"/>
            </w:rPr>
            <w:t>☐</w:t>
          </w:r>
        </w:sdtContent>
      </w:sdt>
      <w:r w:rsidR="002569A6" w:rsidRPr="00576CD3">
        <w:t xml:space="preserve"> </w:t>
      </w:r>
      <w:r w:rsidR="00576CD3" w:rsidRPr="00576CD3">
        <w:t>Nombre total de voyages et leur durée</w:t>
      </w:r>
    </w:p>
    <w:p w14:paraId="1D3E4970" w14:textId="0F2E252D" w:rsidR="00E17313" w:rsidRPr="001C2592" w:rsidRDefault="008247C2" w:rsidP="00492FB3">
      <w:pPr>
        <w:spacing w:before="0" w:after="0"/>
        <w:ind w:left="720"/>
      </w:pPr>
      <w:sdt>
        <w:sdtPr>
          <w:id w:val="199757613"/>
          <w14:checkbox>
            <w14:checked w14:val="0"/>
            <w14:checkedState w14:val="2612" w14:font="MS Gothic"/>
            <w14:uncheckedState w14:val="2610" w14:font="MS Gothic"/>
          </w14:checkbox>
        </w:sdtPr>
        <w:sdtEndPr/>
        <w:sdtContent>
          <w:r w:rsidR="007F5EE7" w:rsidRPr="001C2592">
            <w:rPr>
              <w:rFonts w:ascii="Segoe UI Symbol" w:eastAsia="MS Gothic" w:hAnsi="Segoe UI Symbol" w:cs="Segoe UI Symbol"/>
            </w:rPr>
            <w:t>☐</w:t>
          </w:r>
        </w:sdtContent>
      </w:sdt>
      <w:r w:rsidR="007F5EE7" w:rsidRPr="001C2592">
        <w:t xml:space="preserve"> </w:t>
      </w:r>
      <w:r w:rsidR="00576CD3" w:rsidRPr="001C2592">
        <w:t>Itinéraire détaillé</w:t>
      </w:r>
    </w:p>
    <w:p w14:paraId="088C4114" w14:textId="7854F16E" w:rsidR="00E17313" w:rsidRDefault="008247C2" w:rsidP="00492FB3">
      <w:pPr>
        <w:spacing w:before="0" w:after="0"/>
        <w:ind w:left="720"/>
      </w:pPr>
      <w:sdt>
        <w:sdtPr>
          <w:id w:val="1370497604"/>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F005B4" w:rsidRPr="001C2592">
        <w:t xml:space="preserve"> </w:t>
      </w:r>
      <w:r w:rsidR="001C2592" w:rsidRPr="001C2592">
        <w:t>Toute autre exigence particulière, avec explication complète</w:t>
      </w:r>
    </w:p>
    <w:p w14:paraId="04E3A385" w14:textId="52651D8D" w:rsidR="00E17313" w:rsidRPr="00492FB3" w:rsidRDefault="007D1376" w:rsidP="00492FB3">
      <w:pPr>
        <w:pStyle w:val="Heading3"/>
      </w:pPr>
      <w:r w:rsidRPr="00492FB3">
        <w:t xml:space="preserve">e) </w:t>
      </w:r>
      <w:r w:rsidR="001C2592" w:rsidRPr="00492FB3">
        <w:t>Si la demande concerne un navire de passagers</w:t>
      </w:r>
    </w:p>
    <w:p w14:paraId="4FF82130" w14:textId="4B75EEE5" w:rsidR="00E17313" w:rsidRPr="00525B21" w:rsidRDefault="008247C2" w:rsidP="00492FB3">
      <w:pPr>
        <w:spacing w:before="0" w:after="0"/>
        <w:ind w:left="720"/>
      </w:pPr>
      <w:sdt>
        <w:sdtPr>
          <w:id w:val="-1192838103"/>
          <w14:checkbox>
            <w14:checked w14:val="0"/>
            <w14:checkedState w14:val="2612" w14:font="MS Gothic"/>
            <w14:uncheckedState w14:val="2610" w14:font="MS Gothic"/>
          </w14:checkbox>
        </w:sdtPr>
        <w:sdtEndPr/>
        <w:sdtContent>
          <w:r w:rsidR="00F005B4" w:rsidRPr="00525B21">
            <w:rPr>
              <w:rFonts w:ascii="Segoe UI Symbol" w:eastAsia="MS Gothic" w:hAnsi="Segoe UI Symbol" w:cs="Segoe UI Symbol"/>
            </w:rPr>
            <w:t>☐</w:t>
          </w:r>
        </w:sdtContent>
      </w:sdt>
      <w:r w:rsidR="00B906CA" w:rsidRPr="00525B21">
        <w:t xml:space="preserve"> </w:t>
      </w:r>
      <w:r w:rsidR="001C2592" w:rsidRPr="00525B21">
        <w:t>Nombre de passagers</w:t>
      </w:r>
    </w:p>
    <w:p w14:paraId="02D48D1E" w14:textId="3452C1CD" w:rsidR="00E17313" w:rsidRPr="001C2592" w:rsidRDefault="008247C2" w:rsidP="00492FB3">
      <w:pPr>
        <w:spacing w:before="0" w:after="0"/>
        <w:ind w:left="1080" w:hanging="360"/>
      </w:pPr>
      <w:sdt>
        <w:sdtPr>
          <w:id w:val="1997300937"/>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1C2592" w:rsidRPr="001C2592">
        <w:t xml:space="preserve"> </w:t>
      </w:r>
      <w:r w:rsidR="00492FB3">
        <w:tab/>
      </w:r>
      <w:r w:rsidR="001C2592" w:rsidRPr="001C2592">
        <w:t>Nombre de chambres et de couchettes, pour les voyages de plus de 24 heures</w:t>
      </w:r>
    </w:p>
    <w:p w14:paraId="55B0D453" w14:textId="5C177624" w:rsidR="00E17313" w:rsidRPr="001C2592" w:rsidRDefault="008247C2" w:rsidP="00492FB3">
      <w:pPr>
        <w:spacing w:before="0" w:after="0"/>
        <w:ind w:left="720"/>
      </w:pPr>
      <w:sdt>
        <w:sdtPr>
          <w:id w:val="-1119225814"/>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F005B4" w:rsidRPr="001C2592">
        <w:t xml:space="preserve"> </w:t>
      </w:r>
      <w:r w:rsidR="001C2592" w:rsidRPr="001C2592">
        <w:t>Plan des ponts</w:t>
      </w:r>
    </w:p>
    <w:p w14:paraId="35E8EB8E" w14:textId="0B1C1F8B" w:rsidR="00E17313" w:rsidRPr="001C2592" w:rsidRDefault="008247C2" w:rsidP="00492FB3">
      <w:pPr>
        <w:spacing w:before="0" w:after="0"/>
        <w:ind w:left="720"/>
      </w:pPr>
      <w:sdt>
        <w:sdtPr>
          <w:id w:val="13971180"/>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B906CA" w:rsidRPr="001C2592">
        <w:t xml:space="preserve"> </w:t>
      </w:r>
      <w:r w:rsidR="001C2592" w:rsidRPr="001C2592">
        <w:t>Structure de prix</w:t>
      </w:r>
    </w:p>
    <w:p w14:paraId="26F95990" w14:textId="50F2D084" w:rsidR="00E17313" w:rsidRPr="001C2592" w:rsidRDefault="008247C2" w:rsidP="00492FB3">
      <w:pPr>
        <w:spacing w:before="0" w:after="0"/>
        <w:ind w:left="720"/>
      </w:pPr>
      <w:sdt>
        <w:sdtPr>
          <w:id w:val="1671911127"/>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B906CA" w:rsidRPr="001C2592">
        <w:t xml:space="preserve"> </w:t>
      </w:r>
      <w:r w:rsidR="001C2592" w:rsidRPr="001C2592">
        <w:t>Clientèle ciblée</w:t>
      </w:r>
      <w:r w:rsidR="00EB30BC" w:rsidRPr="001C2592">
        <w:t xml:space="preserve"> (</w:t>
      </w:r>
      <w:r w:rsidR="001C2592">
        <w:t>luxe</w:t>
      </w:r>
      <w:r w:rsidR="00EB30BC" w:rsidRPr="001C2592">
        <w:t>, exp</w:t>
      </w:r>
      <w:r w:rsidR="001C2592">
        <w:t>é</w:t>
      </w:r>
      <w:r w:rsidR="00EB30BC" w:rsidRPr="001C2592">
        <w:t>dition, etc.)</w:t>
      </w:r>
    </w:p>
    <w:p w14:paraId="281A1B39" w14:textId="0E363A90" w:rsidR="00E17313" w:rsidRPr="001C2592" w:rsidRDefault="008247C2" w:rsidP="00492FB3">
      <w:pPr>
        <w:spacing w:before="0" w:after="0"/>
        <w:ind w:left="720"/>
      </w:pPr>
      <w:sdt>
        <w:sdtPr>
          <w:id w:val="-836464301"/>
          <w14:checkbox>
            <w14:checked w14:val="0"/>
            <w14:checkedState w14:val="2612" w14:font="MS Gothic"/>
            <w14:uncheckedState w14:val="2610" w14:font="MS Gothic"/>
          </w14:checkbox>
        </w:sdtPr>
        <w:sdtEndPr/>
        <w:sdtContent>
          <w:r w:rsidR="00F005B4" w:rsidRPr="001C2592">
            <w:rPr>
              <w:rFonts w:ascii="Segoe UI Symbol" w:eastAsia="MS Gothic" w:hAnsi="Segoe UI Symbol" w:cs="Segoe UI Symbol"/>
            </w:rPr>
            <w:t>☐</w:t>
          </w:r>
        </w:sdtContent>
      </w:sdt>
      <w:r w:rsidR="00B906CA" w:rsidRPr="001C2592">
        <w:t xml:space="preserve"> </w:t>
      </w:r>
      <w:r w:rsidR="001C2592" w:rsidRPr="001C2592">
        <w:t>Durée de l’excur</w:t>
      </w:r>
      <w:r w:rsidR="00DD4443">
        <w:t>s</w:t>
      </w:r>
      <w:r w:rsidR="001C2592" w:rsidRPr="001C2592">
        <w:t>ion</w:t>
      </w:r>
      <w:r w:rsidR="00817A4D" w:rsidRPr="001C2592">
        <w:t xml:space="preserve"> (</w:t>
      </w:r>
      <w:r w:rsidR="001C2592" w:rsidRPr="001C2592">
        <w:t>fournir l’</w:t>
      </w:r>
      <w:r w:rsidR="00DD4443">
        <w:t>itinéraire</w:t>
      </w:r>
      <w:r w:rsidR="001C2592" w:rsidRPr="001C2592">
        <w:t xml:space="preserve"> complet</w:t>
      </w:r>
      <w:r w:rsidR="00817A4D" w:rsidRPr="001C2592">
        <w:t>)</w:t>
      </w:r>
    </w:p>
    <w:p w14:paraId="059D9A00" w14:textId="51715B49" w:rsidR="00E17313" w:rsidRPr="001C2592" w:rsidRDefault="008247C2" w:rsidP="00492FB3">
      <w:pPr>
        <w:spacing w:before="0" w:after="0"/>
        <w:ind w:left="720"/>
      </w:pPr>
      <w:sdt>
        <w:sdtPr>
          <w:id w:val="698739914"/>
          <w14:checkbox>
            <w14:checked w14:val="0"/>
            <w14:checkedState w14:val="2612" w14:font="MS Gothic"/>
            <w14:uncheckedState w14:val="2610" w14:font="MS Gothic"/>
          </w14:checkbox>
        </w:sdtPr>
        <w:sdtEndPr/>
        <w:sdtContent>
          <w:r w:rsidR="00817A4D" w:rsidRPr="001C2592">
            <w:rPr>
              <w:rFonts w:ascii="Segoe UI Symbol" w:eastAsia="MS Gothic" w:hAnsi="Segoe UI Symbol" w:cs="Segoe UI Symbol"/>
            </w:rPr>
            <w:t>☐</w:t>
          </w:r>
        </w:sdtContent>
      </w:sdt>
      <w:r w:rsidR="00817A4D" w:rsidRPr="001C2592">
        <w:t xml:space="preserve"> </w:t>
      </w:r>
      <w:r w:rsidR="00B406F2" w:rsidRPr="001C2592">
        <w:t xml:space="preserve">Nature </w:t>
      </w:r>
      <w:r w:rsidR="001C2592" w:rsidRPr="001C2592">
        <w:t>du s</w:t>
      </w:r>
      <w:r w:rsidR="00B406F2" w:rsidRPr="001C2592">
        <w:t>ervice (</w:t>
      </w:r>
      <w:r w:rsidR="001C2592" w:rsidRPr="001C2592">
        <w:t>coque nue</w:t>
      </w:r>
      <w:r w:rsidR="00B406F2" w:rsidRPr="001C2592">
        <w:t xml:space="preserve">, </w:t>
      </w:r>
      <w:r w:rsidR="001C2592">
        <w:t>affrètement</w:t>
      </w:r>
      <w:r w:rsidR="00B406F2" w:rsidRPr="001C2592">
        <w:t xml:space="preserve">, </w:t>
      </w:r>
      <w:r w:rsidR="001C2592" w:rsidRPr="001C2592">
        <w:t>tourisme</w:t>
      </w:r>
      <w:r w:rsidR="005779C2" w:rsidRPr="001C2592">
        <w:t xml:space="preserve">, </w:t>
      </w:r>
      <w:r w:rsidR="001C2592">
        <w:t>grand voilier</w:t>
      </w:r>
      <w:r w:rsidR="005779C2" w:rsidRPr="001C2592">
        <w:t>, etc)</w:t>
      </w:r>
    </w:p>
    <w:p w14:paraId="2A54A78C" w14:textId="1C27840F" w:rsidR="00E17313" w:rsidRPr="001C2592" w:rsidRDefault="007D1376" w:rsidP="004C2267">
      <w:pPr>
        <w:pStyle w:val="Heading2"/>
      </w:pPr>
      <w:r w:rsidRPr="001C2592">
        <w:t xml:space="preserve">3. </w:t>
      </w:r>
      <w:r w:rsidR="004C2267" w:rsidRPr="001C2592">
        <w:t>S’agit-il d’une demande accélérée?</w:t>
      </w:r>
    </w:p>
    <w:p w14:paraId="4DC62911" w14:textId="1E9EEB0F" w:rsidR="00E17313" w:rsidRPr="001C2592" w:rsidRDefault="007F5EE7" w:rsidP="004C2267">
      <w:r w:rsidRPr="001C2592">
        <w:rPr>
          <w:rFonts w:ascii="Segoe UI Symbol" w:hAnsi="Segoe UI Symbol" w:cs="Segoe UI Symbol"/>
        </w:rPr>
        <w:t>☐</w:t>
      </w:r>
      <w:r w:rsidR="00816C97" w:rsidRPr="001C2592">
        <w:t xml:space="preserve"> </w:t>
      </w:r>
      <w:r w:rsidR="001C2592" w:rsidRPr="001C2592">
        <w:t>Ne s’</w:t>
      </w:r>
      <w:r w:rsidR="00A632F9">
        <w:t>applique</w:t>
      </w:r>
      <w:r w:rsidR="001C2592" w:rsidRPr="001C2592">
        <w:t xml:space="preserve"> pas, continuez à la section 4.</w:t>
      </w:r>
      <w:r w:rsidR="00816C97" w:rsidRPr="001C2592">
        <w:t xml:space="preserve"> </w:t>
      </w:r>
    </w:p>
    <w:p w14:paraId="593A64AC" w14:textId="7D98E2C6" w:rsidR="001C2592" w:rsidRDefault="001C2592" w:rsidP="004C2267">
      <w:r>
        <w:t>S</w:t>
      </w:r>
      <w:r w:rsidRPr="001C2592">
        <w:t xml:space="preserve">’applique aux situations imprévues et à court terme lorsque les conséquences économiques de la non-exécution d’une activité maritime commerciale auraient une incidence nuisible sur une entreprise ou une collectivité (p. ex. la fermeture d’une usine et la perte d’emplois en raison d’un approvisionnement déficient en matières premières). </w:t>
      </w:r>
    </w:p>
    <w:p w14:paraId="0E7033DC" w14:textId="13C32563" w:rsidR="00E17313" w:rsidRPr="00FB1898" w:rsidRDefault="007F5EE7" w:rsidP="00492FB3">
      <w:pPr>
        <w:ind w:left="360" w:hanging="360"/>
      </w:pPr>
      <w:r w:rsidRPr="00FB1898">
        <w:rPr>
          <w:rFonts w:ascii="Segoe UI Symbol" w:hAnsi="Segoe UI Symbol" w:cs="Segoe UI Symbol"/>
        </w:rPr>
        <w:t>☐</w:t>
      </w:r>
      <w:r w:rsidRPr="00FB1898">
        <w:t xml:space="preserve"> </w:t>
      </w:r>
      <w:r w:rsidR="00492FB3">
        <w:tab/>
      </w:r>
      <w:r w:rsidR="00ED069E">
        <w:t>Oui</w:t>
      </w:r>
      <w:r w:rsidRPr="00FB1898">
        <w:t xml:space="preserve"> - </w:t>
      </w:r>
      <w:r w:rsidR="00FB1898" w:rsidRPr="00FB1898">
        <w:t>Les demandes accélérées doivent comprendre tous les renseignement</w:t>
      </w:r>
      <w:r w:rsidR="00DD4443">
        <w:t>s</w:t>
      </w:r>
      <w:r w:rsidR="00FB1898" w:rsidRPr="00FB1898">
        <w:t xml:space="preserve"> ci-dessus, et les renseignement</w:t>
      </w:r>
      <w:r w:rsidR="00DD4443">
        <w:t>s</w:t>
      </w:r>
      <w:r w:rsidR="00FB1898" w:rsidRPr="00FB1898">
        <w:t xml:space="preserve"> </w:t>
      </w:r>
      <w:r w:rsidR="00FB1898" w:rsidRPr="00492FB3">
        <w:rPr>
          <w:b/>
        </w:rPr>
        <w:t>supplémentaires</w:t>
      </w:r>
      <w:r w:rsidR="00FB1898" w:rsidRPr="00FB1898">
        <w:t xml:space="preserve"> suivants :</w:t>
      </w:r>
    </w:p>
    <w:p w14:paraId="7E329DED" w14:textId="44B8627F" w:rsidR="00E17313" w:rsidRPr="00A632F9" w:rsidRDefault="008247C2" w:rsidP="00492FB3">
      <w:pPr>
        <w:ind w:left="1080" w:hanging="360"/>
      </w:pPr>
      <w:sdt>
        <w:sdtPr>
          <w:id w:val="-1628393424"/>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A632F9">
        <w:t>L</w:t>
      </w:r>
      <w:r w:rsidR="00E17313" w:rsidRPr="00A632F9">
        <w:t xml:space="preserve">es raisons pour lesquelles le préavis minimal de 30 ou de 8 jours (pour les pétroliers) n’a pu </w:t>
      </w:r>
      <w:r w:rsidR="00ED069E">
        <w:t>être déposé pour cette activité</w:t>
      </w:r>
    </w:p>
    <w:p w14:paraId="4497F009" w14:textId="1851FB8B" w:rsidR="00E17313" w:rsidRPr="00A632F9" w:rsidRDefault="008247C2" w:rsidP="00492FB3">
      <w:pPr>
        <w:ind w:left="1080" w:hanging="360"/>
      </w:pPr>
      <w:sdt>
        <w:sdtPr>
          <w:id w:val="512120574"/>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A632F9">
        <w:t>L</w:t>
      </w:r>
      <w:r w:rsidR="00E17313" w:rsidRPr="00A632F9">
        <w:t xml:space="preserve">a date à laquelle le demandeur (ou la partie représentée par le demandeur) a été mis au courant de la nécessité ou de l’occasion </w:t>
      </w:r>
      <w:r w:rsidR="00ED069E">
        <w:t>d’effectuer l’activité proposée</w:t>
      </w:r>
    </w:p>
    <w:p w14:paraId="23B6EA4B" w14:textId="365B9BE2" w:rsidR="00E17313" w:rsidRPr="00A632F9" w:rsidRDefault="008247C2" w:rsidP="00492FB3">
      <w:pPr>
        <w:ind w:left="1080" w:hanging="360"/>
      </w:pPr>
      <w:sdt>
        <w:sdtPr>
          <w:id w:val="1780059928"/>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A632F9">
        <w:t>L</w:t>
      </w:r>
      <w:r w:rsidR="00E17313" w:rsidRPr="00A632F9">
        <w:t>es noms des exploitants de navires immatriculés au Canada avec qui le demandeur a communiq</w:t>
      </w:r>
      <w:r w:rsidR="00ED069E">
        <w:t>ué avant le dépôt de la demande</w:t>
      </w:r>
    </w:p>
    <w:p w14:paraId="2D39251A" w14:textId="3EDBB808" w:rsidR="00E17313" w:rsidRPr="00A632F9" w:rsidRDefault="008247C2" w:rsidP="00492FB3">
      <w:pPr>
        <w:ind w:left="1080" w:hanging="360"/>
      </w:pPr>
      <w:sdt>
        <w:sdtPr>
          <w:id w:val="-1117516899"/>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A632F9">
        <w:t>U</w:t>
      </w:r>
      <w:r w:rsidR="00E17313" w:rsidRPr="00A632F9">
        <w:t>ne description détaillée des conséquences économiques de la non-obtention d’une licence de cabotage concernant toute incidence nuisible sur une</w:t>
      </w:r>
      <w:r w:rsidR="00ED069E">
        <w:t xml:space="preserve"> entreprise ou une collectivité</w:t>
      </w:r>
    </w:p>
    <w:p w14:paraId="452F89C0" w14:textId="6D6C0817" w:rsidR="00E17313" w:rsidRPr="00A632F9" w:rsidRDefault="007D1376" w:rsidP="004C2267">
      <w:pPr>
        <w:pStyle w:val="Heading2"/>
      </w:pPr>
      <w:r w:rsidRPr="00A632F9">
        <w:t xml:space="preserve">4. </w:t>
      </w:r>
      <w:r w:rsidR="004C2267" w:rsidRPr="00A632F9">
        <w:t>S’agit-il d’une demande urgente?</w:t>
      </w:r>
    </w:p>
    <w:p w14:paraId="48F79F28" w14:textId="3D79EADD" w:rsidR="00E17313" w:rsidRPr="00A632F9" w:rsidRDefault="008247C2" w:rsidP="004C2267">
      <w:sdt>
        <w:sdtPr>
          <w:id w:val="735668962"/>
          <w14:checkbox>
            <w14:checked w14:val="0"/>
            <w14:checkedState w14:val="2612" w14:font="MS Gothic"/>
            <w14:uncheckedState w14:val="2610" w14:font="MS Gothic"/>
          </w14:checkbox>
        </w:sdtPr>
        <w:sdtEndPr/>
        <w:sdtContent>
          <w:r w:rsidR="007F5EE7" w:rsidRPr="00A632F9">
            <w:rPr>
              <w:rFonts w:ascii="Segoe UI Symbol" w:eastAsia="MS Gothic" w:hAnsi="Segoe UI Symbol" w:cs="Segoe UI Symbol"/>
            </w:rPr>
            <w:t>☐</w:t>
          </w:r>
        </w:sdtContent>
      </w:sdt>
      <w:r w:rsidR="007F5EE7" w:rsidRPr="00A632F9">
        <w:t xml:space="preserve"> </w:t>
      </w:r>
      <w:r w:rsidR="00A632F9" w:rsidRPr="001C2592">
        <w:t>Ne s’</w:t>
      </w:r>
      <w:r w:rsidR="00A632F9">
        <w:t>applique pas, continuez à la section suivante</w:t>
      </w:r>
      <w:r w:rsidR="007D1376" w:rsidRPr="00A632F9">
        <w:t>.</w:t>
      </w:r>
      <w:r w:rsidR="007F5EE7" w:rsidRPr="00A632F9">
        <w:t xml:space="preserve"> </w:t>
      </w:r>
    </w:p>
    <w:p w14:paraId="780C061B" w14:textId="272F9068" w:rsidR="00E17313" w:rsidRPr="00A632F9" w:rsidRDefault="00E17313" w:rsidP="004C2267">
      <w:r w:rsidRPr="00A632F9">
        <w:t>Le processus urgent s’applique uniquement aux activités commerciales qui ne peuvent être satisfaites dans les préavis susmentionnés (p. ex. accidents, risque pour la sécurité des personnes, catastrophes naturelles).</w:t>
      </w:r>
    </w:p>
    <w:p w14:paraId="1072DE78" w14:textId="178C2B80" w:rsidR="00E17313" w:rsidRPr="00A632F9" w:rsidRDefault="007F5EE7" w:rsidP="00492FB3">
      <w:pPr>
        <w:spacing w:before="120" w:after="120"/>
        <w:ind w:left="360" w:hanging="360"/>
      </w:pPr>
      <w:r w:rsidRPr="00A632F9">
        <w:rPr>
          <w:rFonts w:ascii="Segoe UI Symbol" w:hAnsi="Segoe UI Symbol" w:cs="Segoe UI Symbol"/>
        </w:rPr>
        <w:t>☐</w:t>
      </w:r>
      <w:r w:rsidRPr="00A632F9">
        <w:t xml:space="preserve"> </w:t>
      </w:r>
      <w:r w:rsidR="00492FB3">
        <w:tab/>
      </w:r>
      <w:r w:rsidR="00ED069E">
        <w:t>Oui</w:t>
      </w:r>
      <w:r w:rsidR="00FB6F89" w:rsidRPr="00A632F9">
        <w:t xml:space="preserve"> - </w:t>
      </w:r>
      <w:r w:rsidR="00A632F9" w:rsidRPr="00FB1898">
        <w:t xml:space="preserve">Les demandes </w:t>
      </w:r>
      <w:r w:rsidR="00A632F9">
        <w:t>urgentes</w:t>
      </w:r>
      <w:r w:rsidR="00A632F9" w:rsidRPr="00FB1898">
        <w:t xml:space="preserve"> doivent comprendre tous les renseignement</w:t>
      </w:r>
      <w:r w:rsidR="00DD4443">
        <w:t>s</w:t>
      </w:r>
      <w:r w:rsidR="00A632F9" w:rsidRPr="00FB1898">
        <w:t xml:space="preserve"> ci-dessus, et les renseignement</w:t>
      </w:r>
      <w:r w:rsidR="00DD4443">
        <w:t>s</w:t>
      </w:r>
      <w:r w:rsidR="00A632F9" w:rsidRPr="00FB1898">
        <w:t xml:space="preserve"> </w:t>
      </w:r>
      <w:r w:rsidR="00A632F9" w:rsidRPr="00492FB3">
        <w:rPr>
          <w:b/>
        </w:rPr>
        <w:t>supplémentaires</w:t>
      </w:r>
      <w:r w:rsidR="00A632F9" w:rsidRPr="00FB1898">
        <w:t xml:space="preserve"> suivants :</w:t>
      </w:r>
    </w:p>
    <w:p w14:paraId="5D1495C7" w14:textId="02CBF8BF" w:rsidR="00E17313" w:rsidRPr="00A632F9" w:rsidRDefault="00A632F9" w:rsidP="00492FB3">
      <w:pPr>
        <w:spacing w:before="120" w:after="120"/>
        <w:ind w:left="1080" w:hanging="360"/>
      </w:pPr>
      <w:r w:rsidRPr="00A632F9">
        <w:rPr>
          <w:rFonts w:ascii="Segoe UI Symbol" w:hAnsi="Segoe UI Symbol" w:cs="Segoe UI Symbol"/>
        </w:rPr>
        <w:t>☐</w:t>
      </w:r>
      <w:r>
        <w:rPr>
          <w:rFonts w:ascii="Segoe UI Symbol" w:hAnsi="Segoe UI Symbol" w:cs="Segoe UI Symbol"/>
        </w:rPr>
        <w:t xml:space="preserve"> </w:t>
      </w:r>
      <w:r w:rsidR="00492FB3">
        <w:rPr>
          <w:rFonts w:ascii="Segoe UI Symbol" w:hAnsi="Segoe UI Symbol" w:cs="Segoe UI Symbol"/>
        </w:rPr>
        <w:tab/>
      </w:r>
      <w:r>
        <w:t>L</w:t>
      </w:r>
      <w:r w:rsidR="00E17313" w:rsidRPr="00A632F9">
        <w:t>es raisons pour lesquelles le préavis minimal de 30 ou de 8 jours (pour les pétroliers) n’a pu</w:t>
      </w:r>
      <w:r w:rsidR="00525B21">
        <w:t xml:space="preserve"> être donné pour cette activité</w:t>
      </w:r>
    </w:p>
    <w:p w14:paraId="40A92A02" w14:textId="031FDC81" w:rsidR="00E17313" w:rsidRPr="00A632F9" w:rsidRDefault="008247C2" w:rsidP="00492FB3">
      <w:pPr>
        <w:spacing w:before="120" w:after="120"/>
        <w:ind w:left="720"/>
      </w:pPr>
      <w:sdt>
        <w:sdtPr>
          <w:id w:val="-382412001"/>
          <w14:checkbox>
            <w14:checked w14:val="0"/>
            <w14:checkedState w14:val="2612" w14:font="MS Gothic"/>
            <w14:uncheckedState w14:val="2610" w14:font="MS Gothic"/>
          </w14:checkbox>
        </w:sdtPr>
        <w:sdtEndPr/>
        <w:sdtContent>
          <w:r w:rsidR="00F005B4" w:rsidRPr="00A632F9">
            <w:rPr>
              <w:rFonts w:ascii="Segoe UI Symbol" w:eastAsia="MS Gothic" w:hAnsi="Segoe UI Symbol" w:cs="Segoe UI Symbol"/>
            </w:rPr>
            <w:t>☐</w:t>
          </w:r>
        </w:sdtContent>
      </w:sdt>
      <w:r w:rsidR="00F84164" w:rsidRPr="00A632F9">
        <w:t xml:space="preserve"> </w:t>
      </w:r>
      <w:r w:rsidR="00ED069E">
        <w:t>Une d</w:t>
      </w:r>
      <w:r w:rsidR="00A632F9" w:rsidRPr="00A632F9">
        <w:t>escription détaill</w:t>
      </w:r>
      <w:r w:rsidR="00A632F9">
        <w:t>é</w:t>
      </w:r>
      <w:r w:rsidR="00A632F9" w:rsidRPr="00A632F9">
        <w:t>e de la situation d’urgence</w:t>
      </w:r>
    </w:p>
    <w:p w14:paraId="34BD6079" w14:textId="0F1AF021" w:rsidR="00E17313" w:rsidRDefault="00E17313" w:rsidP="004C2267">
      <w:pPr>
        <w:pBdr>
          <w:bottom w:val="single" w:sz="4" w:space="1" w:color="auto"/>
        </w:pBdr>
      </w:pPr>
    </w:p>
    <w:p w14:paraId="177ADB76" w14:textId="5F41FD8E" w:rsidR="00DE2A6D" w:rsidRDefault="00DE2A6D" w:rsidP="004C2267">
      <w:pPr>
        <w:pBdr>
          <w:bottom w:val="single" w:sz="4" w:space="1" w:color="auto"/>
        </w:pBdr>
      </w:pPr>
    </w:p>
    <w:p w14:paraId="01A91991" w14:textId="77777777" w:rsidR="00DE2A6D" w:rsidRPr="00A632F9" w:rsidRDefault="00DE2A6D" w:rsidP="004C2267">
      <w:pPr>
        <w:pBdr>
          <w:bottom w:val="single" w:sz="4" w:space="1" w:color="auto"/>
        </w:pBdr>
      </w:pPr>
    </w:p>
    <w:p w14:paraId="68390787" w14:textId="0B4F534B" w:rsidR="00E17313" w:rsidRPr="00A632F9" w:rsidRDefault="008247C2" w:rsidP="00492FB3">
      <w:pPr>
        <w:ind w:left="360" w:hanging="360"/>
      </w:pPr>
      <w:sdt>
        <w:sdtPr>
          <w:id w:val="-1611195486"/>
          <w14:checkbox>
            <w14:checked w14:val="0"/>
            <w14:checkedState w14:val="2612" w14:font="MS Gothic"/>
            <w14:uncheckedState w14:val="2610" w14:font="MS Gothic"/>
          </w14:checkbox>
        </w:sdtPr>
        <w:sdtEndPr/>
        <w:sdtContent>
          <w:r w:rsidR="00F005B4" w:rsidRPr="00A632F9">
            <w:rPr>
              <w:rFonts w:ascii="Segoe UI Symbol" w:eastAsia="MS Gothic" w:hAnsi="Segoe UI Symbol" w:cs="Segoe UI Symbol"/>
            </w:rPr>
            <w:t>☐</w:t>
          </w:r>
        </w:sdtContent>
      </w:sdt>
      <w:r w:rsidR="00E4141C" w:rsidRPr="00A632F9">
        <w:t xml:space="preserve"> </w:t>
      </w:r>
      <w:r w:rsidR="00492FB3">
        <w:tab/>
      </w:r>
      <w:r w:rsidR="00A632F9" w:rsidRPr="00A632F9">
        <w:t>Je co</w:t>
      </w:r>
      <w:r w:rsidR="00DD4443">
        <w:t>n</w:t>
      </w:r>
      <w:r w:rsidR="00A632F9" w:rsidRPr="00A632F9">
        <w:t>firme que le formulaire C-47</w:t>
      </w:r>
      <w:r w:rsidR="00A632F9">
        <w:t xml:space="preserve"> de l’ASFC</w:t>
      </w:r>
      <w:r w:rsidR="00A632F9" w:rsidRPr="00A632F9">
        <w:t xml:space="preserve"> a été dûment rempli et joint à la demande.</w:t>
      </w:r>
    </w:p>
    <w:p w14:paraId="0ACE283B" w14:textId="6E9BF939" w:rsidR="00E17313" w:rsidRPr="00A632F9" w:rsidRDefault="008247C2" w:rsidP="00492FB3">
      <w:pPr>
        <w:ind w:left="360" w:hanging="360"/>
      </w:pPr>
      <w:sdt>
        <w:sdtPr>
          <w:id w:val="-1845008453"/>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E17313" w:rsidRPr="00A632F9">
        <w:t>Je confirme avoir fourni tous les renseignements et documents demandés ci-dessus.</w:t>
      </w:r>
    </w:p>
    <w:p w14:paraId="29DEDD99" w14:textId="6738A014" w:rsidR="00E17313" w:rsidRPr="00A632F9" w:rsidRDefault="008247C2" w:rsidP="00492FB3">
      <w:pPr>
        <w:ind w:left="360" w:hanging="360"/>
      </w:pPr>
      <w:sdt>
        <w:sdtPr>
          <w:id w:val="-173185025"/>
          <w14:checkbox>
            <w14:checked w14:val="0"/>
            <w14:checkedState w14:val="2612" w14:font="MS Gothic"/>
            <w14:uncheckedState w14:val="2610" w14:font="MS Gothic"/>
          </w14:checkbox>
        </w:sdtPr>
        <w:sdtEndPr/>
        <w:sdtContent>
          <w:r w:rsidR="00A632F9">
            <w:rPr>
              <w:rFonts w:ascii="MS Gothic" w:eastAsia="MS Gothic" w:hAnsi="MS Gothic" w:hint="eastAsia"/>
            </w:rPr>
            <w:t>☐</w:t>
          </w:r>
        </w:sdtContent>
      </w:sdt>
      <w:r w:rsidR="00A632F9">
        <w:t xml:space="preserve"> </w:t>
      </w:r>
      <w:r w:rsidR="00492FB3">
        <w:tab/>
      </w:r>
      <w:r w:rsidR="00E17313" w:rsidRPr="00A632F9">
        <w:t>Je comprends également que, nonobstant la communication de tous les renseignements demandés, l’Office peut, après examen de la demande, demander des renseignements et des documents supplémentaires, au besoin.</w:t>
      </w:r>
    </w:p>
    <w:p w14:paraId="0EE83DA8" w14:textId="5D436D91" w:rsidR="00E17313" w:rsidRPr="007E7017" w:rsidRDefault="00A632F9" w:rsidP="004C2267">
      <w:r>
        <w:t>Signature du représentant autorisé du demandeur</w:t>
      </w:r>
      <w:r w:rsidR="00F005B4" w:rsidRPr="007E7017">
        <w:t xml:space="preserve"> </w:t>
      </w:r>
      <w:sdt>
        <w:sdtPr>
          <w:id w:val="202754330"/>
          <w:placeholder>
            <w:docPart w:val="397662506DE7417FB5740DFA038304B6"/>
          </w:placeholder>
          <w:showingPlcHdr/>
        </w:sdtPr>
        <w:sdtEndPr/>
        <w:sdtContent>
          <w:r w:rsidR="007E7017" w:rsidRPr="007E7017">
            <w:rPr>
              <w:rStyle w:val="PlaceholderText"/>
              <w:rFonts w:ascii="Candara" w:hAnsi="Candara"/>
              <w:sz w:val="20"/>
              <w:szCs w:val="20"/>
            </w:rPr>
            <w:t>Cliquez ou appuyez ici pour saisir du texte.</w:t>
          </w:r>
        </w:sdtContent>
      </w:sdt>
      <w:r w:rsidR="00F005B4" w:rsidRPr="007E7017">
        <w:t xml:space="preserve">   </w:t>
      </w:r>
    </w:p>
    <w:p w14:paraId="4469878D" w14:textId="6F95D5A7" w:rsidR="00E17313" w:rsidRPr="007E7017" w:rsidRDefault="00A632F9" w:rsidP="004C2267">
      <w:r>
        <w:t>D</w:t>
      </w:r>
      <w:r w:rsidR="00E17313" w:rsidRPr="007E7017">
        <w:t xml:space="preserve">ate </w:t>
      </w:r>
      <w:sdt>
        <w:sdtPr>
          <w:id w:val="604001656"/>
          <w:placeholder>
            <w:docPart w:val="DefaultPlaceholder_-1854013440"/>
          </w:placeholder>
        </w:sdtPr>
        <w:sdtEndPr/>
        <w:sdtContent>
          <w:sdt>
            <w:sdtPr>
              <w:id w:val="-573426924"/>
              <w:placeholder>
                <w:docPart w:val="F912457DAA6A48C3B50EE3BD3705EF01"/>
              </w:placeholder>
              <w:showingPlcHdr/>
              <w:date>
                <w:dateFormat w:val="dd/MM/yyyy"/>
                <w:lid w:val="en-CA"/>
                <w:storeMappedDataAs w:val="dateTime"/>
                <w:calendar w:val="gregorian"/>
              </w:date>
            </w:sdtPr>
            <w:sdtEndPr/>
            <w:sdtContent>
              <w:r w:rsidR="007E7017" w:rsidRPr="007E7017">
                <w:rPr>
                  <w:rStyle w:val="PlaceholderText"/>
                  <w:rFonts w:ascii="Candara" w:hAnsi="Candara"/>
                  <w:sz w:val="20"/>
                  <w:szCs w:val="20"/>
                </w:rPr>
                <w:t>Cliquez ou a</w:t>
              </w:r>
              <w:r w:rsidR="007E7017">
                <w:rPr>
                  <w:rStyle w:val="PlaceholderText"/>
                  <w:rFonts w:ascii="Candara" w:hAnsi="Candara"/>
                  <w:sz w:val="20"/>
                  <w:szCs w:val="20"/>
                </w:rPr>
                <w:t>ppuyez ici pour saisir une date.</w:t>
              </w:r>
            </w:sdtContent>
          </w:sdt>
        </w:sdtContent>
      </w:sdt>
    </w:p>
    <w:sectPr w:rsidR="00E17313" w:rsidRPr="007E7017" w:rsidSect="007D1376">
      <w:headerReference w:type="even" r:id="rId10"/>
      <w:headerReference w:type="default" r:id="rId11"/>
      <w:footerReference w:type="even" r:id="rId12"/>
      <w:footerReference w:type="default" r:id="rId13"/>
      <w:headerReference w:type="first" r:id="rId14"/>
      <w:footerReference w:type="first" r:id="rId15"/>
      <w:pgSz w:w="12240" w:h="15840"/>
      <w:pgMar w:top="14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65FB" w14:textId="77777777" w:rsidR="00E4141C" w:rsidRDefault="00E4141C" w:rsidP="004C2267">
      <w:r>
        <w:separator/>
      </w:r>
    </w:p>
  </w:endnote>
  <w:endnote w:type="continuationSeparator" w:id="0">
    <w:p w14:paraId="7C840B28" w14:textId="77777777" w:rsidR="00E4141C" w:rsidRDefault="00E4141C" w:rsidP="004C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F46F" w14:textId="77777777" w:rsidR="008247C2" w:rsidRDefault="0082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5D0D" w14:textId="04C5BDE0" w:rsidR="00A06EE7" w:rsidRPr="004C2267" w:rsidRDefault="004C2267" w:rsidP="004C2267">
    <w:pPr>
      <w:pStyle w:val="Footer"/>
    </w:pPr>
    <w:r>
      <w:tab/>
    </w:r>
    <w:r w:rsidR="005E0B6A" w:rsidRPr="005E0B6A">
      <w:rPr>
        <w:sz w:val="18"/>
        <w:szCs w:val="18"/>
      </w:rPr>
      <w:fldChar w:fldCharType="begin"/>
    </w:r>
    <w:r w:rsidR="005E0B6A" w:rsidRPr="005E0B6A">
      <w:rPr>
        <w:sz w:val="18"/>
        <w:szCs w:val="18"/>
      </w:rPr>
      <w:instrText xml:space="preserve"> PAGE   \* MERGEFORMAT </w:instrText>
    </w:r>
    <w:r w:rsidR="005E0B6A" w:rsidRPr="005E0B6A">
      <w:rPr>
        <w:sz w:val="18"/>
        <w:szCs w:val="18"/>
      </w:rPr>
      <w:fldChar w:fldCharType="separate"/>
    </w:r>
    <w:r w:rsidR="008247C2">
      <w:rPr>
        <w:noProof/>
        <w:sz w:val="18"/>
        <w:szCs w:val="18"/>
      </w:rPr>
      <w:t>1</w:t>
    </w:r>
    <w:r w:rsidR="005E0B6A" w:rsidRPr="005E0B6A">
      <w:rPr>
        <w:noProof/>
        <w:sz w:val="18"/>
        <w:szCs w:val="18"/>
      </w:rPr>
      <w:fldChar w:fldCharType="end"/>
    </w:r>
    <w:r>
      <w:tab/>
    </w:r>
    <w:r w:rsidRPr="00966580">
      <w:rPr>
        <w:noProof/>
        <w:lang w:val="en-US"/>
      </w:rPr>
      <w:drawing>
        <wp:inline distT="0" distB="0" distL="0" distR="0" wp14:anchorId="72AE94BD" wp14:editId="2E8D1BCF">
          <wp:extent cx="879048" cy="293485"/>
          <wp:effectExtent l="0" t="0" r="0" b="0"/>
          <wp:docPr id="11" name="Picture 11" descr="U:\AOB_CD\IMAGES and Design Files\Agency - Corporate look\FIP\Canada Wordmark\Canada_2019-01-RGB-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IMAGES and Design Files\Agency - Corporate look\FIP\Canada Wordmark\Canada_2019-01-RGB-2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455" cy="30363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8096" w14:textId="77777777" w:rsidR="008247C2" w:rsidRDefault="0082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7613" w14:textId="77777777" w:rsidR="00E4141C" w:rsidRDefault="00E4141C" w:rsidP="004C2267">
      <w:r>
        <w:separator/>
      </w:r>
    </w:p>
  </w:footnote>
  <w:footnote w:type="continuationSeparator" w:id="0">
    <w:p w14:paraId="512781DD" w14:textId="77777777" w:rsidR="00E4141C" w:rsidRDefault="00E4141C" w:rsidP="004C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C271" w14:textId="77777777" w:rsidR="008247C2" w:rsidRDefault="0082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A500" w14:textId="5B9571DD" w:rsidR="004C2267" w:rsidRDefault="004C2267">
    <w:pPr>
      <w:pStyle w:val="Header"/>
    </w:pPr>
    <w:r w:rsidRPr="009A1AB9">
      <w:rPr>
        <w:noProof/>
        <w:lang w:val="en-US"/>
      </w:rPr>
      <w:drawing>
        <wp:inline distT="0" distB="0" distL="0" distR="0" wp14:anchorId="0712D18D" wp14:editId="77FDB854">
          <wp:extent cx="1635123" cy="457200"/>
          <wp:effectExtent l="0" t="0" r="3810" b="0"/>
          <wp:docPr id="10" name="Picture 10" descr="U:\AOB_CD\IMAGES and Design Files\Agency - Corporate look\FIP\CTA_logo_Leaf_offsid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IMAGES and Design Files\Agency - Corporate look\FIP\CTA_logo_Leaf_offside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3" cy="457200"/>
                  </a:xfrm>
                  <a:prstGeom prst="rect">
                    <a:avLst/>
                  </a:prstGeom>
                  <a:noFill/>
                  <a:ln>
                    <a:noFill/>
                  </a:ln>
                </pic:spPr>
              </pic:pic>
            </a:graphicData>
          </a:graphic>
        </wp:inline>
      </w:drawing>
    </w:r>
  </w:p>
  <w:p w14:paraId="0F3E152A" w14:textId="77777777" w:rsidR="004C2267" w:rsidRDefault="004C2267" w:rsidP="004C2267">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AD4D" w14:textId="77777777" w:rsidR="008247C2" w:rsidRDefault="008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82"/>
    <w:multiLevelType w:val="multilevel"/>
    <w:tmpl w:val="A2D2006E"/>
    <w:styleLink w:val="ParaSecretariat"/>
    <w:lvl w:ilvl="0">
      <w:start w:val="1"/>
      <w:numFmt w:val="decimal"/>
      <w:pStyle w:val="ListParagraph"/>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2"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3820FB2"/>
    <w:multiLevelType w:val="multilevel"/>
    <w:tmpl w:val="9BF6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B72316"/>
    <w:multiLevelType w:val="multilevel"/>
    <w:tmpl w:val="A2D2006E"/>
    <w:numStyleLink w:val="ParaSecretariat"/>
  </w:abstractNum>
  <w:abstractNum w:abstractNumId="6"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6"/>
  </w:num>
  <w:num w:numId="3">
    <w:abstractNumId w:val="1"/>
  </w:num>
  <w:num w:numId="4">
    <w:abstractNumId w:val="1"/>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SortMethod w:val="000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MjCzNDU0MzI0szRT0lEKTi0uzszPAykwqQUAVr5k6SwAAAA="/>
    <w:docVar w:name="SourceLng" w:val="eng"/>
    <w:docVar w:name="TargetLng" w:val="fra"/>
    <w:docVar w:name="TermBases" w:val="OTC-CTA - lexicon|general english-french"/>
    <w:docVar w:name="TermBaseURL" w:val="empty"/>
    <w:docVar w:name="TextBases" w:val="TextBase TMs\Legacy\Translation(General)(Legacy)\CIMB|TextBase TMs\Legacy\Translation(General)(Legacy)\CO|TextBase TMs\Legacy\Translation(General)(Legacy)\DRB|TextBase TMs\Legacy\Translation(General)(Legacy)\IRDB|TextBase TMs\Legacy\Translation(General)(Legacy)\LSB|TextBase TMs\Legacy\Air_Transportation_Regulations|TextBase TMs\Legacy\AppInfo Help|TextBase TMs\Legacy\Intranet|TextBase TMs\Client support|TextBase TMs\Committee Minutes|TextBase TMs\Communications|TextBase TMs\Compliance|TextBase TMs\Dispute Resolution|TextBase TMs\DIVERS|TextBase TMs\Financial|TextBase TMs\Guides Guidelines and Resource Tools|TextBase TMs\HR|TextBase TMs\IM and IT|TextBase TMs\Legal|TextBase TMs\Licensing and Agreements|TextBase TMs\Management and Oversight|TextBase TMs\Property Acquisition and Materiel|Team Server TMs\Default|TextBase TMs\Decisions and Orders\Decision(Templates)|TextBase TMs\Decisions and Orders\Decisions_2000-04|TextBase TMs\Decisions and Orders\Decisions_2005-09|TextBase TMs\Decisions and Orders\Decisions_2010-14|TextBase TMs\Decisions and Orders\Decisions_2015-19|TextBase TMs\Decisions and Orders\Order(Templates)|TextBase TMs\Decisions and Orders\Orders_2010-14|TextBase TMs\Decisions and Orders\Orders_2015-19|TextBase TMs\Legacy\Formation2014Training\127-W-2015 Suncor Energy Inc|TextBase TMs\Legacy\Formation2014Training\2014-08-18|TextBase TMs\Legacy\Formation2014Training\515-a-1997|TextBase TMs\Legacy\Formation2014Training\85-at-a-1999|TextBase TMs\Legacy\Formation2014Training\agency  Rules|TextBase TMs\Legacy\Formation2014Training\Air Canada International Tarif Rule 80|TextBase TMs\Legacy\Formation2014Training\Alignment Exercise|TextBase TMs\Legacy\Formation2014Training\annotated CTA part V|TextBase TMs\Legacy\Formation2014Training\Annotated Dispute Adjudication Rules|TextBase TMs\Legacy\Formation2014Training\Barbara - Formation 2017 - Alignement|TextBase TMs\Legacy\Formation2014Training\Hawryluck|TextBase TMs\Legacy\Formation2014Training\Image Air Charter Ltd|TextBase TMs\Legacy\Formation2014Training\Johanne - Formation 2017 - Alignement|TextBase TMs\Legacy\Formation2014Training\let-r-15-2015 - mt|TextBase TMs\Legacy\Formation2014Training\Marie-Ève - Formation 2017 - Alignement|TextBase TMs\Legacy\Formation2014Training\Mélanie - Formation 2017 - Alignement|TextBase TMs\Legacy\Formation2014Training\Monique - Formation 2017 - Alignement|TextBase TMs\Legacy\Formation2014Training\Patrice - Formation 2017 - Alignement|TextBase TMs\Legacy\Formation2014Training\roles des secteurs|TextBase TMs\Legacy\Formation2014Training\Template BN|TextBase TMs\Legacy\Formation2014Training\west holding|TextBase TMs\Legacy\Publications\Interpretation Notes\Air Carrier Signage Requirements for Public Inspection of Tariffs|TextBase TMs\Legacy\Publications\Interpretation Notes\ASPAR|TextBase TMs\Legacy\Publications\Interpretation Notes\Canadian Ownership Requirement|TextBase TMs\Legacy\Publications\Interpretation Notes\Control in Fact|TextBase TMs\Legacy\Publications\Interpretation Notes\Routing of Grain and the Revenue Cap Program|TextBase TMs\Legacy\Publications\Interpretation Notes\Section 32 of the Canada Transportation Act|TextBase TMs\Legacy\Translation(General)(Legacy)\CIMB|TextBase TMs\Legacy\Translation(General)(Legacy)\CO|TextBase TMs\Legacy\Translation(General)(Legacy)\DRB|TextBase TMs\Legacy\Translation(General)(Legacy)\IRDB|TextBase TMs\Legacy\Translation(General)(Legacy)\LSB|TextBase TMs\Legacy\Agency Rules current to May 27, 2014|TextBase TMs\Legacy\Air_Transportation_Regulations|TextBase TMs\Legacy\Intranet|TextBase TMs\Client support|TextBase TMs\Committee Minutes|TextBase TMs\Communications|TextBase TMs\Compliance|TextBase TMs\Determinations|TextBase TMs\Dispute Resolution|TextBase TMs\DIVERS|TextBase TMs\Financial|TextBase TMs\Guides Guidelines and Resource Tools|TextBase TMs\HR|TextBase TMs\IM and IT|TextBase TMs\Legal|TextBase TMs\Licensing and Agreements|TextBase TMs\Management and Oversight|TextBase TMs\Property Acquisition and Materiel|Team Server TMs\Default|TextBase TMs\Decisions and Orders\Decision(Templates)|TextBase TMs\Decisions and Orders\Decisions_2000-04|TextBase TMs\Decisions and Orders\Decisions_2005-09|TextBase TMs\Decisions and Orders\Decisions_2010-14|TextBase TMs\Decisions and Orders\Decisions_2015-19|TextBase TMs\Decisions and Orders\Order(Templates)|TextBase TMs\Decisions and Orders\Orders_2010-14|TextBase TMs\Decisions and Orders\Orders_2015-19|TextBase TMs\Legacy\Formation2014Training\127-W-2015 Suncor Energy Inc|TextBase TMs\Legacy\Formation2014Training\2014-08-18|TextBase TMs\Legacy\Formation2014Training\515-a-1997|TextBase TMs\Legacy\Formation2014Training\85-at-a-1999|TextBase TMs\Legacy\Formation2014Training\agency  Rules|TextBase TMs\Legacy\Formation2014Training\Air Canada International Tarif Rule 80|TextBase TMs\Legacy\Formation2014Training\Alignment Exercise|TextBase TMs\Legacy\Formation2014Training\annotated CTA part V|TextBase TMs\Legacy\Formation2014Training\Annotated Dispute Adjudication Rules|TextBase TMs\Legacy\Formation2014Training\Barbara - Formation 2017 - Alignement|TextBase TMs\Legacy\Formation2014Training\code of practice|TextBase TMs\Legacy\Formation2014Training\Hawryluck|TextBase TMs\Legacy\Formation2014Training\Image Air Charter Ltd|TextBase TMs\Legacy\Formation2014Training\Johanne - Formation 2017 - Alignement|TextBase TMs\Legacy\Formation2014Training\let-r-15-2015 - mt|TextBase TMs\Legacy\Formation2014Training\Marie-Ève - Formation 2017 - Alignement|TextBase TMs\Legacy\Formation2014Training\Mélanie - Formation 2017 - Alignement|TextBase TMs\Legacy\Formation2014Training\Monique - Formation 2017 - Alignement|TextBase TMs\Legacy\Formation2014Training\Patrice - Formation 2017 - Alignement|TextBase TMs\Legacy\Formation2014Training\roles des secteurs|TextBase TMs\Legacy\Formation2014Training\Template BN|TextBase TMs\Legacy\Formation2014Training\west holding|TextBase TMs\Legacy\Publications\Interpretation Notes\Air Carrier Signage Requirements for Public Inspection of Tariffs|TextBase TMs\Legacy\Publications\Interpretation Notes\ASPAR|TextBase TMs\Legacy\Publications\Interpretation Notes\Canadian Ownership Requirement|TextBase TMs\Legacy\Publications\Interpretation Notes\Control in Fact|TextBase TMs\Legacy\Publications\Interpretation Notes\Routing of Grain and the Revenue Cap Program|TextBase TMs\Legacy\Publications\Interpretation Notes\Section 32 of the Canada Transportation Act|TextBase TMs\Legacy\Translation(General)(Legacy)\CIMB|TextBase TMs\Legacy\Translation(General)(Legacy)\DRB|TextBase TMs\Legacy\Translation(General)(Legacy)\IRDB|TextBase TMs\Legacy\Translation(General)(Legacy)\LSB|TextBase TMs\Legacy\Agency Rules current to May 27, 2014|TextBase TMs\Legacy\Air_Transportation_Regulations|TextBase TMs\Legacy\AppInfo Help|TextBase TMs\Legacy\Intranet|TextBase TMs\Client support|TextBase TMs\Committee Minutes|TextBase TMs\Communications|TextBase TMs\Compliance|TextBase TMs\Determinations|TextBase TMs\Dispute Resolution|TextBase TMs\DIVERS|TextBase TMs\Financial|TextBase TMs\Guides Guidelines and Resource Tools|TextBase TMs\HR|TextBase TMs\IM and IT|TextBase TMs\Legal|TextBase TMs\Licensing and Agreements|TextBase TMs\Management and Oversight|TextBase TMs\Property Acquisition and Materiel"/>
    <w:docVar w:name="TextBaseURL" w:val="empty"/>
    <w:docVar w:name="UILng" w:val="en"/>
  </w:docVars>
  <w:rsids>
    <w:rsidRoot w:val="00E4141C"/>
    <w:rsid w:val="00001A10"/>
    <w:rsid w:val="000054DE"/>
    <w:rsid w:val="000414E2"/>
    <w:rsid w:val="000426A6"/>
    <w:rsid w:val="0007250D"/>
    <w:rsid w:val="000857C8"/>
    <w:rsid w:val="000C09F7"/>
    <w:rsid w:val="000E0004"/>
    <w:rsid w:val="00127A5F"/>
    <w:rsid w:val="001700BF"/>
    <w:rsid w:val="00176D01"/>
    <w:rsid w:val="001913EE"/>
    <w:rsid w:val="001A29D1"/>
    <w:rsid w:val="001C2592"/>
    <w:rsid w:val="001D1E9C"/>
    <w:rsid w:val="001D7478"/>
    <w:rsid w:val="001E6480"/>
    <w:rsid w:val="002024A9"/>
    <w:rsid w:val="00206831"/>
    <w:rsid w:val="00207DB4"/>
    <w:rsid w:val="00222004"/>
    <w:rsid w:val="00237C5F"/>
    <w:rsid w:val="00243A31"/>
    <w:rsid w:val="002569A6"/>
    <w:rsid w:val="00272A2D"/>
    <w:rsid w:val="00294A8D"/>
    <w:rsid w:val="002C79DF"/>
    <w:rsid w:val="0030392B"/>
    <w:rsid w:val="003209B0"/>
    <w:rsid w:val="0032741B"/>
    <w:rsid w:val="00330D4C"/>
    <w:rsid w:val="00334E09"/>
    <w:rsid w:val="00344036"/>
    <w:rsid w:val="00345DA0"/>
    <w:rsid w:val="00373964"/>
    <w:rsid w:val="00376A2C"/>
    <w:rsid w:val="003D6418"/>
    <w:rsid w:val="003D7170"/>
    <w:rsid w:val="003F5FC6"/>
    <w:rsid w:val="00403662"/>
    <w:rsid w:val="00432B25"/>
    <w:rsid w:val="00461F52"/>
    <w:rsid w:val="00463942"/>
    <w:rsid w:val="004848B6"/>
    <w:rsid w:val="00487E6A"/>
    <w:rsid w:val="00492FB3"/>
    <w:rsid w:val="0049753B"/>
    <w:rsid w:val="004A5EC2"/>
    <w:rsid w:val="004C2267"/>
    <w:rsid w:val="004C3C33"/>
    <w:rsid w:val="004D4103"/>
    <w:rsid w:val="00515413"/>
    <w:rsid w:val="00525B21"/>
    <w:rsid w:val="00534096"/>
    <w:rsid w:val="00535001"/>
    <w:rsid w:val="00541645"/>
    <w:rsid w:val="00571BD4"/>
    <w:rsid w:val="00576CD3"/>
    <w:rsid w:val="005779C2"/>
    <w:rsid w:val="00584F46"/>
    <w:rsid w:val="005C20D7"/>
    <w:rsid w:val="005C3DC9"/>
    <w:rsid w:val="005C670C"/>
    <w:rsid w:val="005E0B6A"/>
    <w:rsid w:val="005E6139"/>
    <w:rsid w:val="0061796B"/>
    <w:rsid w:val="006263EF"/>
    <w:rsid w:val="006279D7"/>
    <w:rsid w:val="00630AEC"/>
    <w:rsid w:val="00642D19"/>
    <w:rsid w:val="00654468"/>
    <w:rsid w:val="006C1655"/>
    <w:rsid w:val="006C1843"/>
    <w:rsid w:val="006C512D"/>
    <w:rsid w:val="006F6A06"/>
    <w:rsid w:val="00705D5B"/>
    <w:rsid w:val="00743F46"/>
    <w:rsid w:val="00754DEE"/>
    <w:rsid w:val="0077610D"/>
    <w:rsid w:val="00780B6A"/>
    <w:rsid w:val="007918F3"/>
    <w:rsid w:val="007B6B8D"/>
    <w:rsid w:val="007D1376"/>
    <w:rsid w:val="007E1C8B"/>
    <w:rsid w:val="007E2360"/>
    <w:rsid w:val="007E3948"/>
    <w:rsid w:val="007E7017"/>
    <w:rsid w:val="007F37CE"/>
    <w:rsid w:val="007F5EE7"/>
    <w:rsid w:val="008027E7"/>
    <w:rsid w:val="00807A90"/>
    <w:rsid w:val="008105A3"/>
    <w:rsid w:val="008120CD"/>
    <w:rsid w:val="00816C97"/>
    <w:rsid w:val="00817A4D"/>
    <w:rsid w:val="00821E89"/>
    <w:rsid w:val="008247C2"/>
    <w:rsid w:val="0082546A"/>
    <w:rsid w:val="008317F5"/>
    <w:rsid w:val="00837D9A"/>
    <w:rsid w:val="00850FD5"/>
    <w:rsid w:val="00864859"/>
    <w:rsid w:val="00890336"/>
    <w:rsid w:val="00890398"/>
    <w:rsid w:val="008E128E"/>
    <w:rsid w:val="008E4EAE"/>
    <w:rsid w:val="008E5530"/>
    <w:rsid w:val="008F0D2C"/>
    <w:rsid w:val="008F6572"/>
    <w:rsid w:val="008F7878"/>
    <w:rsid w:val="00924D48"/>
    <w:rsid w:val="00960A7B"/>
    <w:rsid w:val="0096588B"/>
    <w:rsid w:val="00974197"/>
    <w:rsid w:val="00974F12"/>
    <w:rsid w:val="009A5F67"/>
    <w:rsid w:val="009A6DA3"/>
    <w:rsid w:val="009C7224"/>
    <w:rsid w:val="009D43D4"/>
    <w:rsid w:val="009F30B1"/>
    <w:rsid w:val="00A06EE7"/>
    <w:rsid w:val="00A632F9"/>
    <w:rsid w:val="00A63DAA"/>
    <w:rsid w:val="00A73729"/>
    <w:rsid w:val="00B0564D"/>
    <w:rsid w:val="00B11DB6"/>
    <w:rsid w:val="00B22BE5"/>
    <w:rsid w:val="00B24E7B"/>
    <w:rsid w:val="00B31D73"/>
    <w:rsid w:val="00B406F2"/>
    <w:rsid w:val="00B516A6"/>
    <w:rsid w:val="00B906CA"/>
    <w:rsid w:val="00B93008"/>
    <w:rsid w:val="00BA2094"/>
    <w:rsid w:val="00BB4B12"/>
    <w:rsid w:val="00BC28BB"/>
    <w:rsid w:val="00BE712B"/>
    <w:rsid w:val="00C11D82"/>
    <w:rsid w:val="00C167AD"/>
    <w:rsid w:val="00C4242F"/>
    <w:rsid w:val="00C51F1A"/>
    <w:rsid w:val="00C615D8"/>
    <w:rsid w:val="00C7218D"/>
    <w:rsid w:val="00CD00CC"/>
    <w:rsid w:val="00CD3A43"/>
    <w:rsid w:val="00CE7749"/>
    <w:rsid w:val="00CF1886"/>
    <w:rsid w:val="00CF2E82"/>
    <w:rsid w:val="00D24334"/>
    <w:rsid w:val="00D263E4"/>
    <w:rsid w:val="00D26806"/>
    <w:rsid w:val="00D330B9"/>
    <w:rsid w:val="00D52D7F"/>
    <w:rsid w:val="00D736ED"/>
    <w:rsid w:val="00D84F16"/>
    <w:rsid w:val="00D95525"/>
    <w:rsid w:val="00DA0C61"/>
    <w:rsid w:val="00DD4443"/>
    <w:rsid w:val="00DE2A6D"/>
    <w:rsid w:val="00E04932"/>
    <w:rsid w:val="00E17313"/>
    <w:rsid w:val="00E34C88"/>
    <w:rsid w:val="00E4141C"/>
    <w:rsid w:val="00E469D9"/>
    <w:rsid w:val="00E53FDE"/>
    <w:rsid w:val="00E55DCA"/>
    <w:rsid w:val="00E56545"/>
    <w:rsid w:val="00E6677F"/>
    <w:rsid w:val="00E90427"/>
    <w:rsid w:val="00EA0217"/>
    <w:rsid w:val="00EA65C8"/>
    <w:rsid w:val="00EB013A"/>
    <w:rsid w:val="00EB30BC"/>
    <w:rsid w:val="00EC3D5C"/>
    <w:rsid w:val="00ED069E"/>
    <w:rsid w:val="00EE3A79"/>
    <w:rsid w:val="00EF34C0"/>
    <w:rsid w:val="00F005B4"/>
    <w:rsid w:val="00F10A44"/>
    <w:rsid w:val="00F21EB8"/>
    <w:rsid w:val="00F26CA9"/>
    <w:rsid w:val="00F4075A"/>
    <w:rsid w:val="00F44DDA"/>
    <w:rsid w:val="00F60494"/>
    <w:rsid w:val="00F65CD5"/>
    <w:rsid w:val="00F80B6D"/>
    <w:rsid w:val="00F84164"/>
    <w:rsid w:val="00F848F4"/>
    <w:rsid w:val="00F918DC"/>
    <w:rsid w:val="00FB1898"/>
    <w:rsid w:val="00FB6F89"/>
    <w:rsid w:val="00FC6035"/>
    <w:rsid w:val="00FD5DE4"/>
    <w:rsid w:val="00FD73DC"/>
    <w:rsid w:val="00FE3AF2"/>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004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67"/>
    <w:pPr>
      <w:spacing w:before="240" w:after="240" w:line="240" w:lineRule="auto"/>
    </w:pPr>
    <w:rPr>
      <w:rFonts w:asciiTheme="minorHAnsi" w:hAnsiTheme="minorHAnsi" w:cstheme="minorHAnsi"/>
      <w:sz w:val="28"/>
      <w:szCs w:val="28"/>
      <w:lang w:val="fr-CA"/>
    </w:rPr>
  </w:style>
  <w:style w:type="paragraph" w:styleId="Heading1">
    <w:name w:val="heading 1"/>
    <w:basedOn w:val="Normal"/>
    <w:next w:val="Normal"/>
    <w:link w:val="Heading1Char"/>
    <w:uiPriority w:val="9"/>
    <w:qFormat/>
    <w:rsid w:val="007F5EE7"/>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2267"/>
    <w:pPr>
      <w:outlineLvl w:val="1"/>
    </w:pPr>
    <w:rPr>
      <w:b/>
      <w:sz w:val="36"/>
      <w:szCs w:val="36"/>
    </w:rPr>
  </w:style>
  <w:style w:type="paragraph" w:styleId="Heading3">
    <w:name w:val="heading 3"/>
    <w:basedOn w:val="Normal"/>
    <w:next w:val="Normal"/>
    <w:link w:val="Heading3Char"/>
    <w:uiPriority w:val="9"/>
    <w:unhideWhenUsed/>
    <w:qFormat/>
    <w:rsid w:val="00492FB3"/>
    <w:pPr>
      <w:keepNext/>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F6A06"/>
    <w:pPr>
      <w:numPr>
        <w:numId w:val="7"/>
      </w:numPr>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iPriority w:val="99"/>
    <w:unhideWhenUsed/>
    <w:rsid w:val="00A06EE7"/>
    <w:pPr>
      <w:tabs>
        <w:tab w:val="center" w:pos="4680"/>
        <w:tab w:val="right" w:pos="9360"/>
      </w:tabs>
      <w:spacing w:after="0"/>
    </w:pPr>
  </w:style>
  <w:style w:type="character" w:customStyle="1" w:styleId="HeaderChar">
    <w:name w:val="Header Char"/>
    <w:basedOn w:val="DefaultParagraphFont"/>
    <w:link w:val="Header"/>
    <w:uiPriority w:val="99"/>
    <w:rsid w:val="00A06EE7"/>
  </w:style>
  <w:style w:type="paragraph" w:styleId="Footer">
    <w:name w:val="footer"/>
    <w:basedOn w:val="Normal"/>
    <w:link w:val="FooterChar"/>
    <w:uiPriority w:val="99"/>
    <w:unhideWhenUsed/>
    <w:rsid w:val="00A06EE7"/>
    <w:pPr>
      <w:tabs>
        <w:tab w:val="center" w:pos="4680"/>
        <w:tab w:val="right" w:pos="9360"/>
      </w:tabs>
      <w:spacing w:after="0"/>
    </w:pPr>
  </w:style>
  <w:style w:type="character" w:customStyle="1" w:styleId="FooterChar">
    <w:name w:val="Footer Char"/>
    <w:basedOn w:val="DefaultParagraphFont"/>
    <w:link w:val="Footer"/>
    <w:uiPriority w:val="99"/>
    <w:rsid w:val="00A06EE7"/>
  </w:style>
  <w:style w:type="character" w:styleId="Hyperlink">
    <w:name w:val="Hyperlink"/>
    <w:basedOn w:val="DefaultParagraphFont"/>
    <w:uiPriority w:val="99"/>
    <w:unhideWhenUsed/>
    <w:rsid w:val="002024A9"/>
    <w:rPr>
      <w:color w:val="0000FF" w:themeColor="hyperlink"/>
      <w:u w:val="single"/>
    </w:rPr>
  </w:style>
  <w:style w:type="character" w:styleId="PlaceholderText">
    <w:name w:val="Placeholder Text"/>
    <w:basedOn w:val="DefaultParagraphFont"/>
    <w:uiPriority w:val="99"/>
    <w:semiHidden/>
    <w:rsid w:val="00974197"/>
    <w:rPr>
      <w:color w:val="808080"/>
    </w:rPr>
  </w:style>
  <w:style w:type="character" w:styleId="FollowedHyperlink">
    <w:name w:val="FollowedHyperlink"/>
    <w:basedOn w:val="DefaultParagraphFont"/>
    <w:uiPriority w:val="99"/>
    <w:semiHidden/>
    <w:unhideWhenUsed/>
    <w:rsid w:val="006C1843"/>
    <w:rPr>
      <w:color w:val="800080" w:themeColor="followedHyperlink"/>
      <w:u w:val="single"/>
    </w:rPr>
  </w:style>
  <w:style w:type="paragraph" w:styleId="BalloonText">
    <w:name w:val="Balloon Text"/>
    <w:basedOn w:val="Normal"/>
    <w:link w:val="BalloonTextChar"/>
    <w:uiPriority w:val="99"/>
    <w:semiHidden/>
    <w:unhideWhenUsed/>
    <w:rsid w:val="00EA02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17"/>
    <w:rPr>
      <w:rFonts w:ascii="Segoe UI" w:hAnsi="Segoe UI" w:cs="Segoe UI"/>
      <w:sz w:val="18"/>
      <w:szCs w:val="18"/>
    </w:rPr>
  </w:style>
  <w:style w:type="character" w:styleId="CommentReference">
    <w:name w:val="annotation reference"/>
    <w:basedOn w:val="DefaultParagraphFont"/>
    <w:uiPriority w:val="99"/>
    <w:semiHidden/>
    <w:unhideWhenUsed/>
    <w:rsid w:val="00C51F1A"/>
    <w:rPr>
      <w:sz w:val="16"/>
      <w:szCs w:val="16"/>
    </w:rPr>
  </w:style>
  <w:style w:type="paragraph" w:styleId="CommentText">
    <w:name w:val="annotation text"/>
    <w:basedOn w:val="Normal"/>
    <w:link w:val="CommentTextChar"/>
    <w:uiPriority w:val="99"/>
    <w:semiHidden/>
    <w:unhideWhenUsed/>
    <w:rsid w:val="00C51F1A"/>
    <w:rPr>
      <w:sz w:val="20"/>
      <w:szCs w:val="20"/>
    </w:rPr>
  </w:style>
  <w:style w:type="character" w:customStyle="1" w:styleId="CommentTextChar">
    <w:name w:val="Comment Text Char"/>
    <w:basedOn w:val="DefaultParagraphFont"/>
    <w:link w:val="CommentText"/>
    <w:uiPriority w:val="99"/>
    <w:semiHidden/>
    <w:rsid w:val="00C51F1A"/>
    <w:rPr>
      <w:sz w:val="20"/>
      <w:szCs w:val="20"/>
    </w:rPr>
  </w:style>
  <w:style w:type="paragraph" w:styleId="CommentSubject">
    <w:name w:val="annotation subject"/>
    <w:basedOn w:val="CommentText"/>
    <w:next w:val="CommentText"/>
    <w:link w:val="CommentSubjectChar"/>
    <w:uiPriority w:val="99"/>
    <w:semiHidden/>
    <w:unhideWhenUsed/>
    <w:rsid w:val="00C51F1A"/>
    <w:rPr>
      <w:b/>
      <w:bCs/>
    </w:rPr>
  </w:style>
  <w:style w:type="character" w:customStyle="1" w:styleId="CommentSubjectChar">
    <w:name w:val="Comment Subject Char"/>
    <w:basedOn w:val="CommentTextChar"/>
    <w:link w:val="CommentSubject"/>
    <w:uiPriority w:val="99"/>
    <w:semiHidden/>
    <w:rsid w:val="00C51F1A"/>
    <w:rPr>
      <w:b/>
      <w:bCs/>
      <w:sz w:val="20"/>
      <w:szCs w:val="20"/>
    </w:rPr>
  </w:style>
  <w:style w:type="paragraph" w:styleId="NoSpacing">
    <w:name w:val="No Spacing"/>
    <w:uiPriority w:val="1"/>
    <w:qFormat/>
    <w:rsid w:val="007F5EE7"/>
    <w:pPr>
      <w:spacing w:after="0" w:line="240" w:lineRule="auto"/>
    </w:pPr>
  </w:style>
  <w:style w:type="character" w:customStyle="1" w:styleId="Heading1Char">
    <w:name w:val="Heading 1 Char"/>
    <w:basedOn w:val="DefaultParagraphFont"/>
    <w:link w:val="Heading1"/>
    <w:uiPriority w:val="9"/>
    <w:rsid w:val="007F5E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2267"/>
    <w:rPr>
      <w:rFonts w:asciiTheme="minorHAnsi" w:hAnsiTheme="minorHAnsi" w:cstheme="minorHAnsi"/>
      <w:b/>
      <w:sz w:val="36"/>
      <w:szCs w:val="36"/>
      <w:lang w:val="fr-CA"/>
    </w:rPr>
  </w:style>
  <w:style w:type="paragraph" w:styleId="Title">
    <w:name w:val="Title"/>
    <w:basedOn w:val="Normal"/>
    <w:next w:val="Normal"/>
    <w:link w:val="TitleChar"/>
    <w:uiPriority w:val="10"/>
    <w:qFormat/>
    <w:rsid w:val="007F5EE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EE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2FB3"/>
    <w:rPr>
      <w:rFonts w:asciiTheme="minorHAnsi" w:hAnsiTheme="minorHAnsi" w:cstheme="minorHAnsi"/>
      <w:b/>
      <w:sz w:val="28"/>
      <w:szCs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79627">
      <w:bodyDiv w:val="1"/>
      <w:marLeft w:val="0"/>
      <w:marRight w:val="0"/>
      <w:marTop w:val="0"/>
      <w:marBottom w:val="0"/>
      <w:divBdr>
        <w:top w:val="none" w:sz="0" w:space="0" w:color="auto"/>
        <w:left w:val="none" w:sz="0" w:space="0" w:color="auto"/>
        <w:bottom w:val="none" w:sz="0" w:space="0" w:color="auto"/>
        <w:right w:val="none" w:sz="0" w:space="0" w:color="auto"/>
      </w:divBdr>
    </w:div>
    <w:div w:id="21162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ime@otc-cta.gc.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c-cta.gc.ca/fra/lignes-directrices-cabotage-2015"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astingtrade-cabotage@cbsa-asfc.gc.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6D3662-3EAC-4CEF-A1E0-6649BD82D51F}"/>
      </w:docPartPr>
      <w:docPartBody>
        <w:p w:rsidR="00C34C82" w:rsidRDefault="00BA4AFC">
          <w:r w:rsidRPr="0001274C">
            <w:rPr>
              <w:rStyle w:val="PlaceholderText"/>
            </w:rPr>
            <w:t>Click or tap here to enter text.</w:t>
          </w:r>
        </w:p>
      </w:docPartBody>
    </w:docPart>
    <w:docPart>
      <w:docPartPr>
        <w:name w:val="6FA79EA8F6464B9DB6CF6343C00DAAB8"/>
        <w:category>
          <w:name w:val="General"/>
          <w:gallery w:val="placeholder"/>
        </w:category>
        <w:types>
          <w:type w:val="bbPlcHdr"/>
        </w:types>
        <w:behaviors>
          <w:behavior w:val="content"/>
        </w:behaviors>
        <w:guid w:val="{6665CA07-1A01-48EE-917B-97F2B290D535}"/>
      </w:docPartPr>
      <w:docPartBody>
        <w:p w:rsidR="00C34C82" w:rsidRDefault="008F6DE5" w:rsidP="008F6DE5">
          <w:pPr>
            <w:pStyle w:val="6FA79EA8F6464B9DB6CF6343C00DAAB84"/>
          </w:pPr>
          <w:r w:rsidRPr="007E7017">
            <w:rPr>
              <w:rFonts w:ascii="Candara" w:hAnsi="Candara"/>
              <w:sz w:val="20"/>
              <w:szCs w:val="20"/>
              <w:lang w:val="fr-CA"/>
            </w:rPr>
            <w:t>Cliquez ou appuyez ici pour saisir du texte.</w:t>
          </w:r>
        </w:p>
      </w:docPartBody>
    </w:docPart>
    <w:docPart>
      <w:docPartPr>
        <w:name w:val="AEEAE2B9A8994900B2185A9B2CC2AB14"/>
        <w:category>
          <w:name w:val="General"/>
          <w:gallery w:val="placeholder"/>
        </w:category>
        <w:types>
          <w:type w:val="bbPlcHdr"/>
        </w:types>
        <w:behaviors>
          <w:behavior w:val="content"/>
        </w:behaviors>
        <w:guid w:val="{C62EB5B7-84C7-4902-9D18-F5F3CB2A8A07}"/>
      </w:docPartPr>
      <w:docPartBody>
        <w:p w:rsidR="00E45638" w:rsidRDefault="008F6DE5" w:rsidP="008F6DE5">
          <w:pPr>
            <w:pStyle w:val="AEEAE2B9A8994900B2185A9B2CC2AB142"/>
          </w:pPr>
          <w:r w:rsidRPr="007E7017">
            <w:rPr>
              <w:rStyle w:val="PlaceholderText"/>
              <w:rFonts w:ascii="Candara" w:hAnsi="Candara"/>
              <w:sz w:val="20"/>
              <w:szCs w:val="20"/>
            </w:rPr>
            <w:t>Cliquez ou appuyez ici pour saisir du texte.</w:t>
          </w:r>
        </w:p>
      </w:docPartBody>
    </w:docPart>
    <w:docPart>
      <w:docPartPr>
        <w:name w:val="3772602CD3D04C5A99FE8C38D6150B60"/>
        <w:category>
          <w:name w:val="General"/>
          <w:gallery w:val="placeholder"/>
        </w:category>
        <w:types>
          <w:type w:val="bbPlcHdr"/>
        </w:types>
        <w:behaviors>
          <w:behavior w:val="content"/>
        </w:behaviors>
        <w:guid w:val="{E50AADD8-AAA3-4ECD-94E5-CD1A4A8A5756}"/>
      </w:docPartPr>
      <w:docPartBody>
        <w:p w:rsidR="00E45638" w:rsidRDefault="008F6DE5" w:rsidP="008F6DE5">
          <w:pPr>
            <w:pStyle w:val="3772602CD3D04C5A99FE8C38D6150B602"/>
          </w:pPr>
          <w:r w:rsidRPr="007E7017">
            <w:rPr>
              <w:rStyle w:val="PlaceholderText"/>
              <w:rFonts w:ascii="Candara" w:hAnsi="Candara"/>
              <w:sz w:val="20"/>
              <w:szCs w:val="20"/>
              <w:lang w:val="fr-CA"/>
            </w:rPr>
            <w:t>Cliquez ou appuyez ici pour saisir du texte.</w:t>
          </w:r>
        </w:p>
      </w:docPartBody>
    </w:docPart>
    <w:docPart>
      <w:docPartPr>
        <w:name w:val="53F432D5E564466287E1D9E0BAE555D7"/>
        <w:category>
          <w:name w:val="General"/>
          <w:gallery w:val="placeholder"/>
        </w:category>
        <w:types>
          <w:type w:val="bbPlcHdr"/>
        </w:types>
        <w:behaviors>
          <w:behavior w:val="content"/>
        </w:behaviors>
        <w:guid w:val="{418DD028-04F8-4D40-BA6D-29151184FDFF}"/>
      </w:docPartPr>
      <w:docPartBody>
        <w:p w:rsidR="00E45638" w:rsidRDefault="008F6DE5" w:rsidP="008F6DE5">
          <w:pPr>
            <w:pStyle w:val="53F432D5E564466287E1D9E0BAE555D72"/>
          </w:pPr>
          <w:r w:rsidRPr="007E7017">
            <w:rPr>
              <w:rStyle w:val="PlaceholderText"/>
              <w:rFonts w:ascii="Candara" w:hAnsi="Candara"/>
              <w:sz w:val="20"/>
              <w:szCs w:val="20"/>
              <w:lang w:val="fr-CA"/>
            </w:rPr>
            <w:t>Cliquez ou appuyez ici pour saisir du texte.</w:t>
          </w:r>
        </w:p>
      </w:docPartBody>
    </w:docPart>
    <w:docPart>
      <w:docPartPr>
        <w:name w:val="C5F72375A88B44CB8B1E35ACEEA68D7B"/>
        <w:category>
          <w:name w:val="General"/>
          <w:gallery w:val="placeholder"/>
        </w:category>
        <w:types>
          <w:type w:val="bbPlcHdr"/>
        </w:types>
        <w:behaviors>
          <w:behavior w:val="content"/>
        </w:behaviors>
        <w:guid w:val="{2F665419-B553-457A-A0E8-2D5DCEFC7BB6}"/>
      </w:docPartPr>
      <w:docPartBody>
        <w:p w:rsidR="00E45638" w:rsidRDefault="008F6DE5" w:rsidP="008F6DE5">
          <w:pPr>
            <w:pStyle w:val="C5F72375A88B44CB8B1E35ACEEA68D7B2"/>
          </w:pPr>
          <w:r w:rsidRPr="007E7017">
            <w:rPr>
              <w:rStyle w:val="PlaceholderText"/>
              <w:rFonts w:ascii="Candara" w:hAnsi="Candara"/>
              <w:sz w:val="20"/>
              <w:szCs w:val="20"/>
              <w:lang w:val="fr-CA"/>
            </w:rPr>
            <w:t>Cliquez ou appuyez ici pour saisir du texte.</w:t>
          </w:r>
        </w:p>
      </w:docPartBody>
    </w:docPart>
    <w:docPart>
      <w:docPartPr>
        <w:name w:val="4D74CF39C623461DB27D0D6270137516"/>
        <w:category>
          <w:name w:val="General"/>
          <w:gallery w:val="placeholder"/>
        </w:category>
        <w:types>
          <w:type w:val="bbPlcHdr"/>
        </w:types>
        <w:behaviors>
          <w:behavior w:val="content"/>
        </w:behaviors>
        <w:guid w:val="{26E99DDA-1CB1-41CF-854B-DA43F134FAEF}"/>
      </w:docPartPr>
      <w:docPartBody>
        <w:p w:rsidR="00E45638" w:rsidRDefault="008F6DE5" w:rsidP="008F6DE5">
          <w:pPr>
            <w:pStyle w:val="4D74CF39C623461DB27D0D62701375162"/>
          </w:pPr>
          <w:r w:rsidRPr="007E7017">
            <w:rPr>
              <w:rStyle w:val="PlaceholderText"/>
              <w:rFonts w:ascii="Candara" w:hAnsi="Candara"/>
              <w:sz w:val="20"/>
              <w:szCs w:val="20"/>
              <w:lang w:val="fr-CA"/>
            </w:rPr>
            <w:t>Cliquez ou appuyez ici pour saisir du texte.</w:t>
          </w:r>
        </w:p>
      </w:docPartBody>
    </w:docPart>
    <w:docPart>
      <w:docPartPr>
        <w:name w:val="0E94328ADA984069B78B94DC039E07E1"/>
        <w:category>
          <w:name w:val="General"/>
          <w:gallery w:val="placeholder"/>
        </w:category>
        <w:types>
          <w:type w:val="bbPlcHdr"/>
        </w:types>
        <w:behaviors>
          <w:behavior w:val="content"/>
        </w:behaviors>
        <w:guid w:val="{06CB72B7-4374-485E-90DF-E0D847AC81FC}"/>
      </w:docPartPr>
      <w:docPartBody>
        <w:p w:rsidR="00E45638" w:rsidRDefault="008F6DE5" w:rsidP="008F6DE5">
          <w:pPr>
            <w:pStyle w:val="0E94328ADA984069B78B94DC039E07E12"/>
          </w:pPr>
          <w:r w:rsidRPr="007E7017">
            <w:rPr>
              <w:rStyle w:val="PlaceholderText"/>
              <w:rFonts w:ascii="Candara" w:hAnsi="Candara"/>
              <w:sz w:val="20"/>
              <w:szCs w:val="20"/>
              <w:lang w:val="fr-CA"/>
            </w:rPr>
            <w:t>Cliquez ou appuyez ici pour saisir du texte.</w:t>
          </w:r>
        </w:p>
      </w:docPartBody>
    </w:docPart>
    <w:docPart>
      <w:docPartPr>
        <w:name w:val="E03CF2BA10F847A0A8D0A510C461EF4D"/>
        <w:category>
          <w:name w:val="General"/>
          <w:gallery w:val="placeholder"/>
        </w:category>
        <w:types>
          <w:type w:val="bbPlcHdr"/>
        </w:types>
        <w:behaviors>
          <w:behavior w:val="content"/>
        </w:behaviors>
        <w:guid w:val="{FC8F7990-D2B5-412B-BAFD-8C935A34834F}"/>
      </w:docPartPr>
      <w:docPartBody>
        <w:p w:rsidR="00E45638" w:rsidRDefault="008F6DE5" w:rsidP="008F6DE5">
          <w:pPr>
            <w:pStyle w:val="E03CF2BA10F847A0A8D0A510C461EF4D2"/>
          </w:pPr>
          <w:r w:rsidRPr="007E7017">
            <w:rPr>
              <w:rStyle w:val="PlaceholderText"/>
              <w:rFonts w:ascii="Candara" w:hAnsi="Candara"/>
              <w:sz w:val="20"/>
              <w:szCs w:val="20"/>
              <w:lang w:val="fr-CA"/>
            </w:rPr>
            <w:t>Cliquez ou appuyez ici pour saisir du texte.</w:t>
          </w:r>
        </w:p>
      </w:docPartBody>
    </w:docPart>
    <w:docPart>
      <w:docPartPr>
        <w:name w:val="F6713748D998431D97A4C524B0F63743"/>
        <w:category>
          <w:name w:val="General"/>
          <w:gallery w:val="placeholder"/>
        </w:category>
        <w:types>
          <w:type w:val="bbPlcHdr"/>
        </w:types>
        <w:behaviors>
          <w:behavior w:val="content"/>
        </w:behaviors>
        <w:guid w:val="{D52C44DA-FD82-46DF-8711-721079B79770}"/>
      </w:docPartPr>
      <w:docPartBody>
        <w:p w:rsidR="00E45638" w:rsidRDefault="008F6DE5" w:rsidP="008F6DE5">
          <w:pPr>
            <w:pStyle w:val="F6713748D998431D97A4C524B0F637432"/>
          </w:pPr>
          <w:r w:rsidRPr="007E7017">
            <w:rPr>
              <w:rStyle w:val="PlaceholderText"/>
              <w:rFonts w:ascii="Candara" w:hAnsi="Candara"/>
              <w:sz w:val="20"/>
              <w:szCs w:val="20"/>
              <w:lang w:val="fr-CA"/>
            </w:rPr>
            <w:t>Cliquez ou appuyez ici pour saisir du texte.</w:t>
          </w:r>
        </w:p>
      </w:docPartBody>
    </w:docPart>
    <w:docPart>
      <w:docPartPr>
        <w:name w:val="F0D4BC033A1542A3B65A0BEF94AAE57D"/>
        <w:category>
          <w:name w:val="General"/>
          <w:gallery w:val="placeholder"/>
        </w:category>
        <w:types>
          <w:type w:val="bbPlcHdr"/>
        </w:types>
        <w:behaviors>
          <w:behavior w:val="content"/>
        </w:behaviors>
        <w:guid w:val="{148CC019-8200-4AC4-A838-0CB856C2C006}"/>
      </w:docPartPr>
      <w:docPartBody>
        <w:p w:rsidR="00E45638" w:rsidRDefault="008F6DE5" w:rsidP="008F6DE5">
          <w:pPr>
            <w:pStyle w:val="F0D4BC033A1542A3B65A0BEF94AAE57D2"/>
          </w:pPr>
          <w:r w:rsidRPr="007E7017">
            <w:rPr>
              <w:rStyle w:val="PlaceholderText"/>
              <w:rFonts w:ascii="Candara" w:hAnsi="Candara"/>
              <w:sz w:val="20"/>
              <w:szCs w:val="20"/>
              <w:lang w:val="fr-CA"/>
            </w:rPr>
            <w:t>Cliquez ou appuyez ici pour saisir du texte.</w:t>
          </w:r>
        </w:p>
      </w:docPartBody>
    </w:docPart>
    <w:docPart>
      <w:docPartPr>
        <w:name w:val="397662506DE7417FB5740DFA038304B6"/>
        <w:category>
          <w:name w:val="Général"/>
          <w:gallery w:val="placeholder"/>
        </w:category>
        <w:types>
          <w:type w:val="bbPlcHdr"/>
        </w:types>
        <w:behaviors>
          <w:behavior w:val="content"/>
        </w:behaviors>
        <w:guid w:val="{69C8BC15-C518-494C-A7D6-7145EB9B8174}"/>
      </w:docPartPr>
      <w:docPartBody>
        <w:p w:rsidR="00E05DD1" w:rsidRDefault="008F6DE5" w:rsidP="008F6DE5">
          <w:pPr>
            <w:pStyle w:val="397662506DE7417FB5740DFA038304B6"/>
          </w:pPr>
          <w:r w:rsidRPr="007E7017">
            <w:rPr>
              <w:rStyle w:val="PlaceholderText"/>
              <w:rFonts w:ascii="Candara" w:hAnsi="Candara"/>
              <w:sz w:val="20"/>
              <w:szCs w:val="20"/>
              <w:lang w:val="fr-CA"/>
            </w:rPr>
            <w:t>Cliquez ou appuyez ici pour saisir du texte.</w:t>
          </w:r>
        </w:p>
      </w:docPartBody>
    </w:docPart>
    <w:docPart>
      <w:docPartPr>
        <w:name w:val="F912457DAA6A48C3B50EE3BD3705EF01"/>
        <w:category>
          <w:name w:val="Général"/>
          <w:gallery w:val="placeholder"/>
        </w:category>
        <w:types>
          <w:type w:val="bbPlcHdr"/>
        </w:types>
        <w:behaviors>
          <w:behavior w:val="content"/>
        </w:behaviors>
        <w:guid w:val="{E2D7A3A0-24E7-4FEC-BB7B-3C28C88F6787}"/>
      </w:docPartPr>
      <w:docPartBody>
        <w:p w:rsidR="00E05DD1" w:rsidRDefault="008F6DE5" w:rsidP="008F6DE5">
          <w:pPr>
            <w:pStyle w:val="F912457DAA6A48C3B50EE3BD3705EF01"/>
          </w:pPr>
          <w:r w:rsidRPr="007E7017">
            <w:rPr>
              <w:rStyle w:val="PlaceholderText"/>
              <w:rFonts w:ascii="Candara" w:hAnsi="Candara"/>
              <w:sz w:val="20"/>
              <w:szCs w:val="20"/>
              <w:lang w:val="fr-CA"/>
            </w:rPr>
            <w:t>Cliquez ou a</w:t>
          </w:r>
          <w:r>
            <w:rPr>
              <w:rStyle w:val="PlaceholderText"/>
              <w:rFonts w:ascii="Candara" w:hAnsi="Candara"/>
              <w:sz w:val="20"/>
              <w:szCs w:val="20"/>
              <w:lang w:val="fr-CA"/>
            </w:rPr>
            <w:t>ppuyez ici pour saisir une date.</w:t>
          </w:r>
        </w:p>
      </w:docPartBody>
    </w:docPart>
    <w:docPart>
      <w:docPartPr>
        <w:name w:val="495CD432A3784BB98DEFFCC774F17591"/>
        <w:category>
          <w:name w:val="General"/>
          <w:gallery w:val="placeholder"/>
        </w:category>
        <w:types>
          <w:type w:val="bbPlcHdr"/>
        </w:types>
        <w:behaviors>
          <w:behavior w:val="content"/>
        </w:behaviors>
        <w:guid w:val="{2FACC69E-EDD9-4063-A8C3-34AD10FBC6B5}"/>
      </w:docPartPr>
      <w:docPartBody>
        <w:p w:rsidR="003518EC" w:rsidRDefault="00E05DD1" w:rsidP="00E05DD1">
          <w:pPr>
            <w:pStyle w:val="495CD432A3784BB98DEFFCC774F17591"/>
          </w:pPr>
          <w:r w:rsidRPr="007E7017">
            <w:rPr>
              <w:rStyle w:val="PlaceholderText"/>
              <w:rFonts w:ascii="Candara" w:hAnsi="Candara"/>
              <w:sz w:val="20"/>
              <w:szCs w:val="20"/>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C"/>
    <w:rsid w:val="003518EC"/>
    <w:rsid w:val="005D1C4F"/>
    <w:rsid w:val="008F6DE5"/>
    <w:rsid w:val="00BA4AFC"/>
    <w:rsid w:val="00C34C82"/>
    <w:rsid w:val="00E05DD1"/>
    <w:rsid w:val="00E45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D1"/>
    <w:rPr>
      <w:color w:val="808080"/>
    </w:rPr>
  </w:style>
  <w:style w:type="paragraph" w:customStyle="1" w:styleId="6FA79EA8F6464B9DB6CF6343C00DAAB8">
    <w:name w:val="6FA79EA8F6464B9DB6CF6343C00DAAB8"/>
    <w:rsid w:val="00BA4AFC"/>
    <w:pPr>
      <w:spacing w:after="200" w:line="276" w:lineRule="auto"/>
    </w:pPr>
    <w:rPr>
      <w:rFonts w:ascii="Times New Roman" w:eastAsiaTheme="minorHAnsi" w:hAnsi="Times New Roman" w:cs="Times New Roman"/>
      <w:sz w:val="24"/>
      <w:szCs w:val="24"/>
      <w:lang w:eastAsia="en-US"/>
    </w:rPr>
  </w:style>
  <w:style w:type="paragraph" w:customStyle="1" w:styleId="6FA79EA8F6464B9DB6CF6343C00DAAB81">
    <w:name w:val="6FA79EA8F6464B9DB6CF6343C00DAAB81"/>
    <w:rsid w:val="00BA4AFC"/>
    <w:pPr>
      <w:spacing w:after="200" w:line="276" w:lineRule="auto"/>
    </w:pPr>
    <w:rPr>
      <w:rFonts w:ascii="Times New Roman" w:eastAsiaTheme="minorHAnsi" w:hAnsi="Times New Roman" w:cs="Times New Roman"/>
      <w:sz w:val="24"/>
      <w:szCs w:val="24"/>
      <w:lang w:eastAsia="en-US"/>
    </w:rPr>
  </w:style>
  <w:style w:type="paragraph" w:customStyle="1" w:styleId="F894F54B17D8431FBE69F75F1557CFD2">
    <w:name w:val="F894F54B17D8431FBE69F75F1557CFD2"/>
    <w:rsid w:val="00C34C82"/>
    <w:pPr>
      <w:spacing w:after="200" w:line="276" w:lineRule="auto"/>
    </w:pPr>
    <w:rPr>
      <w:rFonts w:ascii="Times New Roman" w:eastAsiaTheme="minorHAnsi" w:hAnsi="Times New Roman" w:cs="Times New Roman"/>
      <w:sz w:val="24"/>
      <w:szCs w:val="24"/>
      <w:lang w:eastAsia="en-US"/>
    </w:rPr>
  </w:style>
  <w:style w:type="paragraph" w:customStyle="1" w:styleId="6FA79EA8F6464B9DB6CF6343C00DAAB82">
    <w:name w:val="6FA79EA8F6464B9DB6CF6343C00DAAB82"/>
    <w:rsid w:val="00C34C82"/>
    <w:pPr>
      <w:spacing w:after="200" w:line="276" w:lineRule="auto"/>
    </w:pPr>
    <w:rPr>
      <w:rFonts w:ascii="Times New Roman" w:eastAsiaTheme="minorHAnsi" w:hAnsi="Times New Roman" w:cs="Times New Roman"/>
      <w:sz w:val="24"/>
      <w:szCs w:val="24"/>
      <w:lang w:eastAsia="en-US"/>
    </w:rPr>
  </w:style>
  <w:style w:type="paragraph" w:customStyle="1" w:styleId="AEEAE2B9A8994900B2185A9B2CC2AB14">
    <w:name w:val="AEEAE2B9A8994900B2185A9B2CC2AB14"/>
    <w:rsid w:val="00C34C82"/>
    <w:pPr>
      <w:spacing w:after="200" w:line="276" w:lineRule="auto"/>
    </w:pPr>
    <w:rPr>
      <w:rFonts w:ascii="Times New Roman" w:eastAsiaTheme="minorHAnsi" w:hAnsi="Times New Roman" w:cs="Times New Roman"/>
      <w:sz w:val="24"/>
      <w:szCs w:val="24"/>
      <w:lang w:eastAsia="en-US"/>
    </w:rPr>
  </w:style>
  <w:style w:type="paragraph" w:customStyle="1" w:styleId="3772602CD3D04C5A99FE8C38D6150B60">
    <w:name w:val="3772602CD3D04C5A99FE8C38D6150B60"/>
    <w:rsid w:val="00C34C82"/>
    <w:pPr>
      <w:spacing w:after="200" w:line="276" w:lineRule="auto"/>
    </w:pPr>
    <w:rPr>
      <w:rFonts w:ascii="Times New Roman" w:eastAsiaTheme="minorHAnsi" w:hAnsi="Times New Roman" w:cs="Times New Roman"/>
      <w:sz w:val="24"/>
      <w:szCs w:val="24"/>
      <w:lang w:eastAsia="en-US"/>
    </w:rPr>
  </w:style>
  <w:style w:type="paragraph" w:customStyle="1" w:styleId="53F432D5E564466287E1D9E0BAE555D7">
    <w:name w:val="53F432D5E564466287E1D9E0BAE555D7"/>
    <w:rsid w:val="00C34C82"/>
    <w:pPr>
      <w:spacing w:after="200" w:line="276" w:lineRule="auto"/>
    </w:pPr>
    <w:rPr>
      <w:rFonts w:ascii="Times New Roman" w:eastAsiaTheme="minorHAnsi" w:hAnsi="Times New Roman" w:cs="Times New Roman"/>
      <w:sz w:val="24"/>
      <w:szCs w:val="24"/>
      <w:lang w:eastAsia="en-US"/>
    </w:rPr>
  </w:style>
  <w:style w:type="paragraph" w:customStyle="1" w:styleId="C5F72375A88B44CB8B1E35ACEEA68D7B">
    <w:name w:val="C5F72375A88B44CB8B1E35ACEEA68D7B"/>
    <w:rsid w:val="00C34C82"/>
    <w:pPr>
      <w:spacing w:after="200" w:line="276" w:lineRule="auto"/>
    </w:pPr>
    <w:rPr>
      <w:rFonts w:ascii="Times New Roman" w:eastAsiaTheme="minorHAnsi" w:hAnsi="Times New Roman" w:cs="Times New Roman"/>
      <w:sz w:val="24"/>
      <w:szCs w:val="24"/>
      <w:lang w:eastAsia="en-US"/>
    </w:rPr>
  </w:style>
  <w:style w:type="paragraph" w:customStyle="1" w:styleId="4D74CF39C623461DB27D0D6270137516">
    <w:name w:val="4D74CF39C623461DB27D0D6270137516"/>
    <w:rsid w:val="00C34C82"/>
    <w:pPr>
      <w:spacing w:after="200" w:line="276" w:lineRule="auto"/>
    </w:pPr>
    <w:rPr>
      <w:rFonts w:ascii="Times New Roman" w:eastAsiaTheme="minorHAnsi" w:hAnsi="Times New Roman" w:cs="Times New Roman"/>
      <w:sz w:val="24"/>
      <w:szCs w:val="24"/>
      <w:lang w:eastAsia="en-US"/>
    </w:rPr>
  </w:style>
  <w:style w:type="paragraph" w:customStyle="1" w:styleId="0E94328ADA984069B78B94DC039E07E1">
    <w:name w:val="0E94328ADA984069B78B94DC039E07E1"/>
    <w:rsid w:val="00C34C82"/>
    <w:pPr>
      <w:spacing w:after="200" w:line="276" w:lineRule="auto"/>
    </w:pPr>
    <w:rPr>
      <w:rFonts w:ascii="Times New Roman" w:eastAsiaTheme="minorHAnsi" w:hAnsi="Times New Roman" w:cs="Times New Roman"/>
      <w:sz w:val="24"/>
      <w:szCs w:val="24"/>
      <w:lang w:eastAsia="en-US"/>
    </w:rPr>
  </w:style>
  <w:style w:type="paragraph" w:customStyle="1" w:styleId="E03CF2BA10F847A0A8D0A510C461EF4D">
    <w:name w:val="E03CF2BA10F847A0A8D0A510C461EF4D"/>
    <w:rsid w:val="00C34C82"/>
    <w:pPr>
      <w:spacing w:after="200" w:line="276" w:lineRule="auto"/>
    </w:pPr>
    <w:rPr>
      <w:rFonts w:ascii="Times New Roman" w:eastAsiaTheme="minorHAnsi" w:hAnsi="Times New Roman" w:cs="Times New Roman"/>
      <w:sz w:val="24"/>
      <w:szCs w:val="24"/>
      <w:lang w:eastAsia="en-US"/>
    </w:rPr>
  </w:style>
  <w:style w:type="paragraph" w:customStyle="1" w:styleId="F6713748D998431D97A4C524B0F63743">
    <w:name w:val="F6713748D998431D97A4C524B0F63743"/>
    <w:rsid w:val="00C34C82"/>
    <w:pPr>
      <w:spacing w:after="200" w:line="276" w:lineRule="auto"/>
    </w:pPr>
    <w:rPr>
      <w:rFonts w:ascii="Times New Roman" w:eastAsiaTheme="minorHAnsi" w:hAnsi="Times New Roman" w:cs="Times New Roman"/>
      <w:sz w:val="24"/>
      <w:szCs w:val="24"/>
      <w:lang w:eastAsia="en-US"/>
    </w:rPr>
  </w:style>
  <w:style w:type="paragraph" w:customStyle="1" w:styleId="F0D4BC033A1542A3B65A0BEF94AAE57D">
    <w:name w:val="F0D4BC033A1542A3B65A0BEF94AAE57D"/>
    <w:rsid w:val="00C34C82"/>
    <w:pPr>
      <w:spacing w:after="200" w:line="276" w:lineRule="auto"/>
    </w:pPr>
    <w:rPr>
      <w:rFonts w:ascii="Times New Roman" w:eastAsiaTheme="minorHAnsi" w:hAnsi="Times New Roman" w:cs="Times New Roman"/>
      <w:sz w:val="24"/>
      <w:szCs w:val="24"/>
      <w:lang w:eastAsia="en-US"/>
    </w:rPr>
  </w:style>
  <w:style w:type="paragraph" w:customStyle="1" w:styleId="F894F54B17D8431FBE69F75F1557CFD21">
    <w:name w:val="F894F54B17D8431FBE69F75F1557CFD21"/>
    <w:rsid w:val="00C34C82"/>
    <w:pPr>
      <w:spacing w:after="200" w:line="276" w:lineRule="auto"/>
    </w:pPr>
    <w:rPr>
      <w:rFonts w:ascii="Times New Roman" w:eastAsiaTheme="minorHAnsi" w:hAnsi="Times New Roman" w:cs="Times New Roman"/>
      <w:sz w:val="24"/>
      <w:szCs w:val="24"/>
      <w:lang w:eastAsia="en-US"/>
    </w:rPr>
  </w:style>
  <w:style w:type="paragraph" w:customStyle="1" w:styleId="6FA79EA8F6464B9DB6CF6343C00DAAB83">
    <w:name w:val="6FA79EA8F6464B9DB6CF6343C00DAAB83"/>
    <w:rsid w:val="00C34C82"/>
    <w:pPr>
      <w:spacing w:after="200" w:line="276" w:lineRule="auto"/>
    </w:pPr>
    <w:rPr>
      <w:rFonts w:ascii="Times New Roman" w:eastAsiaTheme="minorHAnsi" w:hAnsi="Times New Roman" w:cs="Times New Roman"/>
      <w:sz w:val="24"/>
      <w:szCs w:val="24"/>
      <w:lang w:eastAsia="en-US"/>
    </w:rPr>
  </w:style>
  <w:style w:type="paragraph" w:customStyle="1" w:styleId="AEEAE2B9A8994900B2185A9B2CC2AB141">
    <w:name w:val="AEEAE2B9A8994900B2185A9B2CC2AB141"/>
    <w:rsid w:val="00C34C82"/>
    <w:pPr>
      <w:spacing w:after="200" w:line="276" w:lineRule="auto"/>
    </w:pPr>
    <w:rPr>
      <w:rFonts w:ascii="Times New Roman" w:eastAsiaTheme="minorHAnsi" w:hAnsi="Times New Roman" w:cs="Times New Roman"/>
      <w:sz w:val="24"/>
      <w:szCs w:val="24"/>
      <w:lang w:eastAsia="en-US"/>
    </w:rPr>
  </w:style>
  <w:style w:type="paragraph" w:customStyle="1" w:styleId="3772602CD3D04C5A99FE8C38D6150B601">
    <w:name w:val="3772602CD3D04C5A99FE8C38D6150B601"/>
    <w:rsid w:val="00C34C82"/>
    <w:pPr>
      <w:spacing w:after="200" w:line="276" w:lineRule="auto"/>
    </w:pPr>
    <w:rPr>
      <w:rFonts w:ascii="Times New Roman" w:eastAsiaTheme="minorHAnsi" w:hAnsi="Times New Roman" w:cs="Times New Roman"/>
      <w:sz w:val="24"/>
      <w:szCs w:val="24"/>
      <w:lang w:eastAsia="en-US"/>
    </w:rPr>
  </w:style>
  <w:style w:type="paragraph" w:customStyle="1" w:styleId="53F432D5E564466287E1D9E0BAE555D71">
    <w:name w:val="53F432D5E564466287E1D9E0BAE555D71"/>
    <w:rsid w:val="00C34C82"/>
    <w:pPr>
      <w:spacing w:after="200" w:line="276" w:lineRule="auto"/>
    </w:pPr>
    <w:rPr>
      <w:rFonts w:ascii="Times New Roman" w:eastAsiaTheme="minorHAnsi" w:hAnsi="Times New Roman" w:cs="Times New Roman"/>
      <w:sz w:val="24"/>
      <w:szCs w:val="24"/>
      <w:lang w:eastAsia="en-US"/>
    </w:rPr>
  </w:style>
  <w:style w:type="paragraph" w:customStyle="1" w:styleId="C5F72375A88B44CB8B1E35ACEEA68D7B1">
    <w:name w:val="C5F72375A88B44CB8B1E35ACEEA68D7B1"/>
    <w:rsid w:val="00C34C82"/>
    <w:pPr>
      <w:spacing w:after="200" w:line="276" w:lineRule="auto"/>
    </w:pPr>
    <w:rPr>
      <w:rFonts w:ascii="Times New Roman" w:eastAsiaTheme="minorHAnsi" w:hAnsi="Times New Roman" w:cs="Times New Roman"/>
      <w:sz w:val="24"/>
      <w:szCs w:val="24"/>
      <w:lang w:eastAsia="en-US"/>
    </w:rPr>
  </w:style>
  <w:style w:type="paragraph" w:customStyle="1" w:styleId="4D74CF39C623461DB27D0D62701375161">
    <w:name w:val="4D74CF39C623461DB27D0D62701375161"/>
    <w:rsid w:val="00C34C82"/>
    <w:pPr>
      <w:spacing w:after="200" w:line="276" w:lineRule="auto"/>
    </w:pPr>
    <w:rPr>
      <w:rFonts w:ascii="Times New Roman" w:eastAsiaTheme="minorHAnsi" w:hAnsi="Times New Roman" w:cs="Times New Roman"/>
      <w:sz w:val="24"/>
      <w:szCs w:val="24"/>
      <w:lang w:eastAsia="en-US"/>
    </w:rPr>
  </w:style>
  <w:style w:type="paragraph" w:customStyle="1" w:styleId="0E94328ADA984069B78B94DC039E07E11">
    <w:name w:val="0E94328ADA984069B78B94DC039E07E11"/>
    <w:rsid w:val="00C34C82"/>
    <w:pPr>
      <w:spacing w:after="200" w:line="276" w:lineRule="auto"/>
    </w:pPr>
    <w:rPr>
      <w:rFonts w:ascii="Times New Roman" w:eastAsiaTheme="minorHAnsi" w:hAnsi="Times New Roman" w:cs="Times New Roman"/>
      <w:sz w:val="24"/>
      <w:szCs w:val="24"/>
      <w:lang w:eastAsia="en-US"/>
    </w:rPr>
  </w:style>
  <w:style w:type="paragraph" w:customStyle="1" w:styleId="E03CF2BA10F847A0A8D0A510C461EF4D1">
    <w:name w:val="E03CF2BA10F847A0A8D0A510C461EF4D1"/>
    <w:rsid w:val="00C34C82"/>
    <w:pPr>
      <w:spacing w:after="200" w:line="276" w:lineRule="auto"/>
    </w:pPr>
    <w:rPr>
      <w:rFonts w:ascii="Times New Roman" w:eastAsiaTheme="minorHAnsi" w:hAnsi="Times New Roman" w:cs="Times New Roman"/>
      <w:sz w:val="24"/>
      <w:szCs w:val="24"/>
      <w:lang w:eastAsia="en-US"/>
    </w:rPr>
  </w:style>
  <w:style w:type="paragraph" w:customStyle="1" w:styleId="F6713748D998431D97A4C524B0F637431">
    <w:name w:val="F6713748D998431D97A4C524B0F637431"/>
    <w:rsid w:val="00C34C82"/>
    <w:pPr>
      <w:spacing w:after="200" w:line="276" w:lineRule="auto"/>
    </w:pPr>
    <w:rPr>
      <w:rFonts w:ascii="Times New Roman" w:eastAsiaTheme="minorHAnsi" w:hAnsi="Times New Roman" w:cs="Times New Roman"/>
      <w:sz w:val="24"/>
      <w:szCs w:val="24"/>
      <w:lang w:eastAsia="en-US"/>
    </w:rPr>
  </w:style>
  <w:style w:type="paragraph" w:customStyle="1" w:styleId="F0D4BC033A1542A3B65A0BEF94AAE57D1">
    <w:name w:val="F0D4BC033A1542A3B65A0BEF94AAE57D1"/>
    <w:rsid w:val="00C34C82"/>
    <w:pPr>
      <w:spacing w:after="200" w:line="276" w:lineRule="auto"/>
    </w:pPr>
    <w:rPr>
      <w:rFonts w:ascii="Times New Roman" w:eastAsiaTheme="minorHAnsi" w:hAnsi="Times New Roman" w:cs="Times New Roman"/>
      <w:sz w:val="24"/>
      <w:szCs w:val="24"/>
      <w:lang w:eastAsia="en-US"/>
    </w:rPr>
  </w:style>
  <w:style w:type="paragraph" w:customStyle="1" w:styleId="9A2ED9DB51154BF78CBA2B26B1B8AD6B">
    <w:name w:val="9A2ED9DB51154BF78CBA2B26B1B8AD6B"/>
    <w:rsid w:val="00C34C82"/>
    <w:pPr>
      <w:spacing w:after="200" w:line="276" w:lineRule="auto"/>
    </w:pPr>
    <w:rPr>
      <w:rFonts w:ascii="Times New Roman" w:eastAsiaTheme="minorHAnsi" w:hAnsi="Times New Roman" w:cs="Times New Roman"/>
      <w:sz w:val="24"/>
      <w:szCs w:val="24"/>
      <w:lang w:eastAsia="en-US"/>
    </w:rPr>
  </w:style>
  <w:style w:type="paragraph" w:customStyle="1" w:styleId="5DEE89DAD7D645A9B7E4FCF1002646F2">
    <w:name w:val="5DEE89DAD7D645A9B7E4FCF1002646F2"/>
    <w:rsid w:val="005D1C4F"/>
    <w:rPr>
      <w:lang w:val="en-US" w:eastAsia="en-US"/>
    </w:rPr>
  </w:style>
  <w:style w:type="paragraph" w:customStyle="1" w:styleId="6FA79EA8F6464B9DB6CF6343C00DAAB84">
    <w:name w:val="6FA79EA8F6464B9DB6CF6343C00DAAB84"/>
    <w:rsid w:val="008F6DE5"/>
    <w:pPr>
      <w:spacing w:after="200" w:line="276" w:lineRule="auto"/>
    </w:pPr>
    <w:rPr>
      <w:rFonts w:ascii="Times New Roman" w:eastAsiaTheme="minorHAnsi" w:hAnsi="Times New Roman" w:cs="Times New Roman"/>
      <w:sz w:val="24"/>
      <w:szCs w:val="24"/>
      <w:lang w:eastAsia="en-US"/>
    </w:rPr>
  </w:style>
  <w:style w:type="paragraph" w:customStyle="1" w:styleId="AEEAE2B9A8994900B2185A9B2CC2AB142">
    <w:name w:val="AEEAE2B9A8994900B2185A9B2CC2AB142"/>
    <w:rsid w:val="008F6DE5"/>
    <w:pPr>
      <w:spacing w:after="200" w:line="276" w:lineRule="auto"/>
    </w:pPr>
    <w:rPr>
      <w:rFonts w:ascii="Times New Roman" w:eastAsiaTheme="minorHAnsi" w:hAnsi="Times New Roman" w:cs="Times New Roman"/>
      <w:sz w:val="24"/>
      <w:szCs w:val="24"/>
      <w:lang w:eastAsia="en-US"/>
    </w:rPr>
  </w:style>
  <w:style w:type="paragraph" w:customStyle="1" w:styleId="3772602CD3D04C5A99FE8C38D6150B602">
    <w:name w:val="3772602CD3D04C5A99FE8C38D6150B602"/>
    <w:rsid w:val="008F6DE5"/>
    <w:pPr>
      <w:spacing w:after="200" w:line="276" w:lineRule="auto"/>
    </w:pPr>
    <w:rPr>
      <w:rFonts w:ascii="Times New Roman" w:eastAsiaTheme="minorHAnsi" w:hAnsi="Times New Roman" w:cs="Times New Roman"/>
      <w:sz w:val="24"/>
      <w:szCs w:val="24"/>
      <w:lang w:eastAsia="en-US"/>
    </w:rPr>
  </w:style>
  <w:style w:type="paragraph" w:customStyle="1" w:styleId="53F432D5E564466287E1D9E0BAE555D72">
    <w:name w:val="53F432D5E564466287E1D9E0BAE555D72"/>
    <w:rsid w:val="008F6DE5"/>
    <w:pPr>
      <w:spacing w:after="200" w:line="276" w:lineRule="auto"/>
    </w:pPr>
    <w:rPr>
      <w:rFonts w:ascii="Times New Roman" w:eastAsiaTheme="minorHAnsi" w:hAnsi="Times New Roman" w:cs="Times New Roman"/>
      <w:sz w:val="24"/>
      <w:szCs w:val="24"/>
      <w:lang w:eastAsia="en-US"/>
    </w:rPr>
  </w:style>
  <w:style w:type="paragraph" w:customStyle="1" w:styleId="C5F72375A88B44CB8B1E35ACEEA68D7B2">
    <w:name w:val="C5F72375A88B44CB8B1E35ACEEA68D7B2"/>
    <w:rsid w:val="008F6DE5"/>
    <w:pPr>
      <w:spacing w:after="200" w:line="276" w:lineRule="auto"/>
    </w:pPr>
    <w:rPr>
      <w:rFonts w:ascii="Times New Roman" w:eastAsiaTheme="minorHAnsi" w:hAnsi="Times New Roman" w:cs="Times New Roman"/>
      <w:sz w:val="24"/>
      <w:szCs w:val="24"/>
      <w:lang w:eastAsia="en-US"/>
    </w:rPr>
  </w:style>
  <w:style w:type="paragraph" w:customStyle="1" w:styleId="4D74CF39C623461DB27D0D62701375162">
    <w:name w:val="4D74CF39C623461DB27D0D62701375162"/>
    <w:rsid w:val="008F6DE5"/>
    <w:pPr>
      <w:spacing w:after="200" w:line="276" w:lineRule="auto"/>
    </w:pPr>
    <w:rPr>
      <w:rFonts w:ascii="Times New Roman" w:eastAsiaTheme="minorHAnsi" w:hAnsi="Times New Roman" w:cs="Times New Roman"/>
      <w:sz w:val="24"/>
      <w:szCs w:val="24"/>
      <w:lang w:eastAsia="en-US"/>
    </w:rPr>
  </w:style>
  <w:style w:type="paragraph" w:customStyle="1" w:styleId="0E94328ADA984069B78B94DC039E07E12">
    <w:name w:val="0E94328ADA984069B78B94DC039E07E12"/>
    <w:rsid w:val="008F6DE5"/>
    <w:pPr>
      <w:spacing w:after="200" w:line="276" w:lineRule="auto"/>
    </w:pPr>
    <w:rPr>
      <w:rFonts w:ascii="Times New Roman" w:eastAsiaTheme="minorHAnsi" w:hAnsi="Times New Roman" w:cs="Times New Roman"/>
      <w:sz w:val="24"/>
      <w:szCs w:val="24"/>
      <w:lang w:eastAsia="en-US"/>
    </w:rPr>
  </w:style>
  <w:style w:type="paragraph" w:customStyle="1" w:styleId="E03CF2BA10F847A0A8D0A510C461EF4D2">
    <w:name w:val="E03CF2BA10F847A0A8D0A510C461EF4D2"/>
    <w:rsid w:val="008F6DE5"/>
    <w:pPr>
      <w:spacing w:after="200" w:line="276" w:lineRule="auto"/>
    </w:pPr>
    <w:rPr>
      <w:rFonts w:ascii="Times New Roman" w:eastAsiaTheme="minorHAnsi" w:hAnsi="Times New Roman" w:cs="Times New Roman"/>
      <w:sz w:val="24"/>
      <w:szCs w:val="24"/>
      <w:lang w:eastAsia="en-US"/>
    </w:rPr>
  </w:style>
  <w:style w:type="paragraph" w:customStyle="1" w:styleId="F6713748D998431D97A4C524B0F637432">
    <w:name w:val="F6713748D998431D97A4C524B0F637432"/>
    <w:rsid w:val="008F6DE5"/>
    <w:pPr>
      <w:spacing w:after="200" w:line="276" w:lineRule="auto"/>
    </w:pPr>
    <w:rPr>
      <w:rFonts w:ascii="Times New Roman" w:eastAsiaTheme="minorHAnsi" w:hAnsi="Times New Roman" w:cs="Times New Roman"/>
      <w:sz w:val="24"/>
      <w:szCs w:val="24"/>
      <w:lang w:eastAsia="en-US"/>
    </w:rPr>
  </w:style>
  <w:style w:type="paragraph" w:customStyle="1" w:styleId="F0D4BC033A1542A3B65A0BEF94AAE57D2">
    <w:name w:val="F0D4BC033A1542A3B65A0BEF94AAE57D2"/>
    <w:rsid w:val="008F6DE5"/>
    <w:pPr>
      <w:spacing w:after="200" w:line="276" w:lineRule="auto"/>
    </w:pPr>
    <w:rPr>
      <w:rFonts w:ascii="Times New Roman" w:eastAsiaTheme="minorHAnsi" w:hAnsi="Times New Roman" w:cs="Times New Roman"/>
      <w:sz w:val="24"/>
      <w:szCs w:val="24"/>
      <w:lang w:eastAsia="en-US"/>
    </w:rPr>
  </w:style>
  <w:style w:type="paragraph" w:customStyle="1" w:styleId="397662506DE7417FB5740DFA038304B6">
    <w:name w:val="397662506DE7417FB5740DFA038304B6"/>
    <w:rsid w:val="008F6DE5"/>
    <w:pPr>
      <w:spacing w:after="200" w:line="276" w:lineRule="auto"/>
    </w:pPr>
    <w:rPr>
      <w:rFonts w:ascii="Times New Roman" w:eastAsiaTheme="minorHAnsi" w:hAnsi="Times New Roman" w:cs="Times New Roman"/>
      <w:sz w:val="24"/>
      <w:szCs w:val="24"/>
      <w:lang w:eastAsia="en-US"/>
    </w:rPr>
  </w:style>
  <w:style w:type="paragraph" w:customStyle="1" w:styleId="F912457DAA6A48C3B50EE3BD3705EF01">
    <w:name w:val="F912457DAA6A48C3B50EE3BD3705EF01"/>
    <w:rsid w:val="008F6DE5"/>
    <w:pPr>
      <w:spacing w:after="200" w:line="276" w:lineRule="auto"/>
    </w:pPr>
    <w:rPr>
      <w:rFonts w:ascii="Times New Roman" w:eastAsiaTheme="minorHAnsi" w:hAnsi="Times New Roman" w:cs="Times New Roman"/>
      <w:sz w:val="24"/>
      <w:szCs w:val="24"/>
      <w:lang w:eastAsia="en-US"/>
    </w:rPr>
  </w:style>
  <w:style w:type="paragraph" w:customStyle="1" w:styleId="495CD432A3784BB98DEFFCC774F17591">
    <w:name w:val="495CD432A3784BB98DEFFCC774F17591"/>
    <w:rsid w:val="00E05DD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2023-06-27T15:36:00Z</dcterms:created>
  <dcterms:modified xsi:type="dcterms:W3CDTF">2023-06-27T15:36:00Z</dcterms:modified>
</cp:coreProperties>
</file>